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5"/>
        <w:tblW w:w="10466" w:type="dxa"/>
        <w:jc w:val="center"/>
        <w:tblInd w:w="-612" w:type="dxa"/>
        <w:tblLayout w:type="fixed"/>
        <w:tblCellMar>
          <w:top w:w="0" w:type="dxa"/>
          <w:left w:w="108" w:type="dxa"/>
          <w:bottom w:w="0" w:type="dxa"/>
          <w:right w:w="108" w:type="dxa"/>
        </w:tblCellMar>
      </w:tblPr>
      <w:tblGrid>
        <w:gridCol w:w="10244"/>
        <w:gridCol w:w="222"/>
      </w:tblGrid>
      <w:tr>
        <w:tblPrEx>
          <w:tblLayout w:type="fixed"/>
          <w:tblCellMar>
            <w:top w:w="0" w:type="dxa"/>
            <w:left w:w="108" w:type="dxa"/>
            <w:bottom w:w="0" w:type="dxa"/>
            <w:right w:w="108" w:type="dxa"/>
          </w:tblCellMar>
        </w:tblPrEx>
        <w:trPr>
          <w:jc w:val="center"/>
        </w:trPr>
        <w:tc>
          <w:tcPr>
            <w:tcW w:w="10244" w:type="dxa"/>
          </w:tcPr>
          <w:tbl>
            <w:tblPr>
              <w:tblStyle w:val="6"/>
              <w:tblW w:w="1041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3"/>
              <w:gridCol w:w="5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rPr>
                  </w:pPr>
                  <w:r>
                    <w:rPr>
                      <w:rFonts w:cs="Arial"/>
                      <w:sz w:val="26"/>
                    </w:rPr>
                    <w:t>UBND THÀNH PHỐ HỒ CHÍ MINH</w:t>
                  </w:r>
                </w:p>
              </w:tc>
              <w:tc>
                <w:tcPr>
                  <w:tcW w:w="5882" w:type="dxa"/>
                </w:tcPr>
                <w:p>
                  <w:pPr>
                    <w:ind w:right="-25"/>
                    <w:jc w:val="center"/>
                    <w:rPr>
                      <w:rFonts w:cs="Arial"/>
                      <w:b/>
                      <w:sz w:val="26"/>
                      <w:szCs w:val="26"/>
                    </w:rPr>
                  </w:pPr>
                  <w:r>
                    <w:rPr>
                      <w:rFonts w:cs="Arial"/>
                      <w:b/>
                      <w:sz w:val="26"/>
                      <w:szCs w:val="26"/>
                    </w:rPr>
                    <w:t>CỘNG HÒA XÃ HỘI  CHỦ NGHĨA VIỆT NAM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1" w:hRule="atLeast"/>
                <w:jc w:val="center"/>
              </w:trPr>
              <w:tc>
                <w:tcPr>
                  <w:tcW w:w="4533" w:type="dxa"/>
                </w:tcPr>
                <w:p>
                  <w:pPr>
                    <w:jc w:val="center"/>
                    <w:rPr>
                      <w:rFonts w:cs="Arial"/>
                      <w:b/>
                      <w:sz w:val="26"/>
                      <w:szCs w:val="26"/>
                    </w:rPr>
                  </w:pPr>
                  <w:r>
                    <w:rPr>
                      <w:rFonts w:cs="Arial"/>
                      <w:b/>
                      <w:sz w:val="26"/>
                      <w:szCs w:val="26"/>
                    </w:rPr>
                    <w:t>TRƯỜNG CAO ĐẲNG KỸ THUẬT</w:t>
                  </w:r>
                </w:p>
              </w:tc>
              <w:tc>
                <w:tcPr>
                  <w:tcW w:w="5882" w:type="dxa"/>
                </w:tcPr>
                <w:p>
                  <w:pPr>
                    <w:jc w:val="center"/>
                    <w:rPr>
                      <w:rFonts w:cs="Arial"/>
                      <w:b/>
                      <w:sz w:val="26"/>
                      <w:szCs w:val="26"/>
                    </w:rPr>
                  </w:pPr>
                  <w:r>
                    <w:rPr>
                      <w:sz w:val="28"/>
                    </w:rPr>
                    <mc:AlternateContent>
                      <mc:Choice Requires="wps">
                        <w:drawing>
                          <wp:anchor distT="0" distB="0"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0.95pt;margin-top:16.5pt;height:0pt;width:172.5pt;z-index:251657216;mso-width-relative:page;mso-height-relative:page;" filled="f" stroked="t" coordsize="21600,21600" o:gfxdata="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OpvxL7WAAAACQEAAA8AAAAAAAAAAQAgAAAAIgAAAGRycy9kb3ducmV2LnhtbFBL&#10;AQIUABQAAAAIAIdO4kDDuz9cvwEAAHMDAAAOAAAAAAAAAAEAIAAAACUBAABkcnMvZTJvRG9jLnht&#10;bFBLBQYAAAAABgAGAFkBAABWBQAAAAA=&#10;">
                            <v:fill on="f" focussize="0,0"/>
                            <v:stroke color="#000000" joinstyle="round"/>
                            <v:imagedata o:title=""/>
                            <o:lock v:ext="edit" aspectratio="f"/>
                          </v:shape>
                        </w:pict>
                      </mc:Fallback>
                    </mc:AlternateContent>
                  </w:r>
                  <w:r>
                    <w:rPr>
                      <w:rFonts w:cs="Arial"/>
                      <w:b/>
                      <w:sz w:val="28"/>
                    </w:rPr>
                    <w:t xml:space="preserve">    Độc lập - Tự do - Hạnh phúc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szCs w:val="26"/>
                    </w:rPr>
                  </w:pPr>
                  <w:r>
                    <w:rPr>
                      <w:rFonts w:cs="Arial"/>
                      <w:b/>
                      <w:spacing w:val="-6"/>
                      <w:sz w:val="26"/>
                      <w:szCs w:val="26"/>
                    </w:rPr>
                    <w:t>LÝ TỰ TRỌNG TP. HỒ CHÍ MINH</w:t>
                  </w:r>
                </w:p>
              </w:tc>
              <w:tc>
                <w:tcPr>
                  <w:tcW w:w="5882" w:type="dxa"/>
                </w:tcPr>
                <w:p>
                  <w:pPr>
                    <w:jc w:val="center"/>
                    <w:rPr>
                      <w:rFonts w:cs="Arial"/>
                      <w:b/>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szCs w:val="26"/>
                    </w:rPr>
                  </w:pPr>
                  <w:r>
                    <mc:AlternateContent>
                      <mc:Choice Requires="wps">
                        <w:drawing>
                          <wp:anchor distT="0" distB="0"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37.5pt;margin-top:0.75pt;height:0pt;width:146.25pt;z-index:251658240;mso-width-relative:page;mso-height-relative:page;" filled="f" stroked="t" coordsize="21600,21600" o:gfxdata="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Jqe9h1QAAAAYBAAAPAAAAAAAAAAEAIAAAACIAAABkcnMvZG93bnJldi54bWxQSwEC&#10;FAAUAAAACACHTuJADxnaQ74BAABzAwAADgAAAAAAAAABACAAAAAkAQAAZHJzL2Uyb0RvYy54bWxQ&#10;SwUGAAAAAAYABgBZAQAAVAUAAAAA&#10;">
                            <v:fill on="f" focussize="0,0"/>
                            <v:stroke color="#000000" joinstyle="round"/>
                            <v:imagedata o:title=""/>
                            <o:lock v:ext="edit" aspectratio="f"/>
                          </v:shape>
                        </w:pict>
                      </mc:Fallback>
                    </mc:AlternateContent>
                  </w:r>
                </w:p>
              </w:tc>
              <w:tc>
                <w:tcPr>
                  <w:tcW w:w="5882" w:type="dxa"/>
                </w:tcPr>
                <w:p>
                  <w:pPr>
                    <w:jc w:val="center"/>
                    <w:rPr>
                      <w:rFonts w:cs="Arial"/>
                      <w:b/>
                      <w:sz w:val="26"/>
                      <w:szCs w:val="26"/>
                    </w:rPr>
                  </w:pPr>
                </w:p>
              </w:tc>
            </w:tr>
          </w:tbl>
          <w:p>
            <w:pPr>
              <w:spacing w:before="120"/>
              <w:jc w:val="center"/>
            </w:pPr>
          </w:p>
        </w:tc>
        <w:tc>
          <w:tcPr>
            <w:tcW w:w="222" w:type="dxa"/>
          </w:tcPr>
          <w:p>
            <w:pPr>
              <w:spacing w:before="120"/>
              <w:jc w:val="center"/>
            </w:pPr>
          </w:p>
        </w:tc>
      </w:tr>
    </w:tbl>
    <w:p>
      <w:pPr/>
    </w:p>
    <w:p>
      <w:pPr>
        <w:spacing w:before="60" w:after="60"/>
        <w:jc w:val="center"/>
        <w:rPr>
          <w:b/>
          <w:color w:val="000000" w:themeColor="text1"/>
          <w:sz w:val="36"/>
          <w:szCs w:val="44"/>
          <w14:textFill>
            <w14:solidFill>
              <w14:schemeClr w14:val="tx1"/>
            </w14:solidFill>
          </w14:textFill>
        </w:rPr>
      </w:pPr>
      <w:r>
        <w:rPr>
          <w:b/>
          <w:color w:val="000000" w:themeColor="text1"/>
          <w:sz w:val="36"/>
          <w:szCs w:val="44"/>
          <w14:textFill>
            <w14:solidFill>
              <w14:schemeClr w14:val="tx1"/>
            </w14:solidFill>
          </w14:textFill>
        </w:rPr>
        <w:t>ĐỀ THI KẾT THÚC HỌC PHẦN LÝ THUYẾT</w:t>
      </w:r>
    </w:p>
    <w:p>
      <w:pPr>
        <w:spacing w:before="60" w:after="60"/>
        <w:jc w:val="center"/>
        <w:rPr>
          <w:b/>
          <w:color w:val="000000" w:themeColor="text1"/>
          <w:sz w:val="26"/>
          <w14:textFill>
            <w14:solidFill>
              <w14:schemeClr w14:val="tx1"/>
            </w14:solidFill>
          </w14:textFill>
        </w:rPr>
      </w:pPr>
      <w:r>
        <w:rPr>
          <w:b/>
          <w:color w:val="000000" w:themeColor="text1"/>
          <w:sz w:val="26"/>
          <w14:textFill>
            <w14:solidFill>
              <w14:schemeClr w14:val="tx1"/>
            </w14:solidFill>
          </w14:textFill>
        </w:rPr>
        <w:t xml:space="preserve"> HỌC KỲ: I</w:t>
      </w:r>
      <w:r>
        <w:rPr>
          <w:b/>
          <w:color w:val="000000" w:themeColor="text1"/>
          <w:sz w:val="26"/>
          <w:lang w:val="en-US"/>
          <w14:textFill>
            <w14:solidFill>
              <w14:schemeClr w14:val="tx1"/>
            </w14:solidFill>
          </w14:textFill>
        </w:rPr>
        <w:t>II</w:t>
      </w:r>
      <w:r>
        <w:rPr>
          <w:b/>
          <w:color w:val="000000" w:themeColor="text1"/>
          <w:sz w:val="26"/>
          <w14:textFill>
            <w14:solidFill>
              <w14:schemeClr w14:val="tx1"/>
            </w14:solidFill>
          </w14:textFill>
        </w:rPr>
        <w:t xml:space="preserve"> </w:t>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NĂM HỌC: 2015 – 2016</w:t>
      </w:r>
    </w:p>
    <w:p>
      <w:pPr>
        <w:tabs>
          <w:tab w:val="left" w:pos="1800"/>
        </w:tabs>
        <w:rPr>
          <w:i/>
          <w:color w:val="000000" w:themeColor="text1"/>
          <w:sz w:val="16"/>
          <w:szCs w:val="22"/>
          <w14:textFill>
            <w14:solidFill>
              <w14:schemeClr w14:val="tx1"/>
            </w14:solidFill>
          </w14:textFill>
        </w:rPr>
      </w:pPr>
      <w:r>
        <w:rPr>
          <w:i/>
          <w:color w:val="000000" w:themeColor="text1"/>
          <w:sz w:val="16"/>
          <w:szCs w:val="22"/>
          <w14:textFill>
            <w14:solidFill>
              <w14:schemeClr w14:val="tx1"/>
            </w14:solidFill>
          </w14:textFill>
        </w:rPr>
        <w:tab/>
      </w:r>
    </w:p>
    <w:p>
      <w:pPr>
        <w:tabs>
          <w:tab w:val="left" w:pos="1800"/>
        </w:tabs>
        <w:rPr>
          <w:color w:val="000000" w:themeColor="text1"/>
          <w:sz w:val="26"/>
          <w:szCs w:val="26"/>
          <w14:textFill>
            <w14:solidFill>
              <w14:schemeClr w14:val="tx1"/>
            </w14:solidFill>
          </w14:textFill>
        </w:rPr>
      </w:pPr>
      <w:r>
        <w:rPr>
          <w:i/>
          <w:color w:val="000000" w:themeColor="text1"/>
          <w:sz w:val="16"/>
          <w:szCs w:val="22"/>
          <w14:textFill>
            <w14:solidFill>
              <w14:schemeClr w14:val="tx1"/>
            </w14:solidFill>
          </w14:textFill>
        </w:rPr>
        <w:tab/>
      </w:r>
      <w:r>
        <w:rPr>
          <w:b/>
          <w:color w:val="000000" w:themeColor="text1"/>
          <w:sz w:val="26"/>
          <w:szCs w:val="26"/>
          <w14:textFill>
            <w14:solidFill>
              <w14:schemeClr w14:val="tx1"/>
            </w14:solidFill>
          </w14:textFill>
        </w:rPr>
        <w:t>Bậc đào tạo</w:t>
      </w:r>
      <w:r>
        <w:rPr>
          <w:color w:val="000000" w:themeColor="text1"/>
          <w:sz w:val="26"/>
          <w:szCs w:val="26"/>
          <w14:textFill>
            <w14:solidFill>
              <w14:schemeClr w14:val="tx1"/>
            </w14:solidFill>
          </w14:textFill>
        </w:rPr>
        <w:t>: CAO ĐẲNG CHUYÊN NGHIỆP</w:t>
      </w:r>
    </w:p>
    <w:p>
      <w:pPr>
        <w:tabs>
          <w:tab w:val="left" w:pos="1800"/>
        </w:tabs>
        <w:spacing w:before="12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Học phần: </w:t>
      </w:r>
      <w:r>
        <w:rPr>
          <w:b/>
          <w:color w:val="000000" w:themeColor="text1"/>
          <w:sz w:val="26"/>
          <w:szCs w:val="26"/>
          <w:lang w:val="en-US"/>
          <w14:textFill>
            <w14:solidFill>
              <w14:schemeClr w14:val="tx1"/>
            </w14:solidFill>
          </w14:textFill>
        </w:rPr>
        <w:t>ĐIỆN CÔNG NGHIỆP</w:t>
      </w:r>
    </w:p>
    <w:p>
      <w:pPr>
        <w:tabs>
          <w:tab w:val="left" w:pos="1800"/>
          <w:tab w:val="left" w:pos="3600"/>
        </w:tabs>
        <w:spacing w:before="6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Lớp: 1</w:t>
      </w:r>
      <w:r>
        <w:rPr>
          <w:b/>
          <w:color w:val="000000" w:themeColor="text1"/>
          <w:sz w:val="26"/>
          <w:szCs w:val="26"/>
          <w:lang w:val="en-US"/>
          <w14:textFill>
            <w14:solidFill>
              <w14:schemeClr w14:val="tx1"/>
            </w14:solidFill>
          </w14:textFill>
        </w:rPr>
        <w:t>3</w:t>
      </w:r>
      <w:r>
        <w:rPr>
          <w:b/>
          <w:color w:val="000000" w:themeColor="text1"/>
          <w:sz w:val="26"/>
          <w:szCs w:val="26"/>
          <w14:textFill>
            <w14:solidFill>
              <w14:schemeClr w14:val="tx1"/>
            </w14:solidFill>
          </w14:textFill>
        </w:rPr>
        <w:t>CĐ-Đ</w:t>
      </w:r>
      <w:r>
        <w:rPr>
          <w:b/>
          <w:color w:val="000000" w:themeColor="text1"/>
          <w:sz w:val="26"/>
          <w:szCs w:val="26"/>
          <w:lang w:val="en-US"/>
          <w14:textFill>
            <w14:solidFill>
              <w14:schemeClr w14:val="tx1"/>
            </w14:solidFill>
          </w14:textFill>
        </w:rPr>
        <w:t>(HL)</w:t>
      </w:r>
      <w:r>
        <w:rPr>
          <w:b/>
          <w:color w:val="000000" w:themeColor="text1"/>
          <w:sz w:val="26"/>
          <w:szCs w:val="26"/>
          <w14:textFill>
            <w14:solidFill>
              <w14:schemeClr w14:val="tx1"/>
            </w14:solidFill>
          </w14:textFill>
        </w:rPr>
        <w:t xml:space="preserve">   Ngày thi:  ____ / ____ / 20 </w:t>
      </w:r>
      <w:r>
        <w:rPr>
          <w:b/>
          <w:color w:val="000000" w:themeColor="text1"/>
          <w:sz w:val="26"/>
          <w:szCs w:val="26"/>
          <w14:textFill>
            <w14:solidFill>
              <w14:schemeClr w14:val="tx1"/>
            </w14:solidFill>
          </w14:textFill>
        </w:rPr>
        <w:tab/>
      </w:r>
    </w:p>
    <w:p>
      <w:pPr>
        <w:tabs>
          <w:tab w:val="left" w:pos="1800"/>
          <w:tab w:val="left" w:pos="3600"/>
        </w:tabs>
        <w:spacing w:before="60"/>
        <w:rPr>
          <w:i/>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Thời gian thi: 90 phút </w:t>
      </w:r>
      <w:r>
        <w:rPr>
          <w:i/>
          <w:color w:val="000000" w:themeColor="text1"/>
          <w:sz w:val="26"/>
          <w:szCs w:val="26"/>
          <w14:textFill>
            <w14:solidFill>
              <w14:schemeClr w14:val="tx1"/>
            </w14:solidFill>
          </w14:textFill>
        </w:rPr>
        <w:t>(không kể thời gian phát đề)</w:t>
      </w:r>
    </w:p>
    <w:p>
      <w:pPr>
        <w:spacing w:line="276" w:lineRule="auto"/>
        <w:ind w:left="1440" w:firstLine="720"/>
        <w:rPr>
          <w:b/>
          <w:lang w:val="vi-VN"/>
        </w:rPr>
      </w:pPr>
    </w:p>
    <w:p>
      <w:pPr>
        <w:spacing w:line="276" w:lineRule="auto"/>
        <w:ind w:left="1440" w:firstLine="720"/>
        <w:rPr>
          <w:sz w:val="26"/>
          <w:szCs w:val="26"/>
          <w:lang w:val="vi-VN"/>
        </w:rPr>
      </w:pPr>
      <w:r>
        <w:rPr>
          <w:b/>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pPr>
                              <w:jc w:val="center"/>
                              <w:rPr>
                                <w:b/>
                                <w:sz w:val="28"/>
                              </w:rPr>
                            </w:pPr>
                            <w:r>
                              <w:rPr>
                                <w:b/>
                                <w:sz w:val="28"/>
                              </w:rPr>
                              <w:t>Đề số: 01</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21.75pt;margin-top:3.25pt;height:24.75pt;width:87pt;z-index:251660288;mso-width-relative:page;mso-height-relative:page;" fillcolor="#FFFFFF" filled="t" stroked="t" coordsize="21600,21600" arcsize="0.166666666666667" o:gfxdata="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ov4dYAAAAIAQAADwAAAAAAAAABACAAAAAiAAAAZHJzL2Rvd25yZXYueG1sUEsBAhQAFAAA&#10;AAgAh07iQMsTpjUqAgAAWwQAAA4AAAAAAAAAAQAgAAAAJQEAAGRycy9lMm9Eb2MueG1sUEsFBgAA&#10;AAAGAAYAWQEAAMEFAAAAAA==&#10;">
                <v:fill on="t" focussize="0,0"/>
                <v:stroke color="#0000FF" joinstyle="round"/>
                <v:imagedata o:title=""/>
                <o:lock v:ext="edit" aspectratio="f"/>
                <v:textbox>
                  <w:txbxContent>
                    <w:p>
                      <w:pPr>
                        <w:jc w:val="center"/>
                        <w:rPr>
                          <w:b/>
                          <w:sz w:val="28"/>
                        </w:rPr>
                      </w:pPr>
                      <w:r>
                        <w:rPr>
                          <w:b/>
                          <w:sz w:val="28"/>
                        </w:rPr>
                        <w:t>Đề số: 01</w:t>
                      </w:r>
                    </w:p>
                  </w:txbxContent>
                </v:textbox>
              </v:roundrect>
            </w:pict>
          </mc:Fallback>
        </mc:AlternateContent>
      </w:r>
      <w:r>
        <w:rPr>
          <w:sz w:val="26"/>
          <w:szCs w:val="26"/>
          <w:lang w:val="vi-VN"/>
        </w:rPr>
        <w:t>(</w:t>
      </w:r>
      <w:r>
        <w:rPr>
          <w:sz w:val="26"/>
          <w:szCs w:val="26"/>
        </w:rPr>
        <w:t xml:space="preserve">Thí sinh </w:t>
      </w:r>
      <w:r>
        <w:rPr>
          <w:sz w:val="26"/>
          <w:szCs w:val="26"/>
          <w:lang w:val="vi-VN"/>
        </w:rPr>
        <w:t xml:space="preserve">không </w:t>
      </w:r>
      <w:r>
        <w:rPr>
          <w:sz w:val="26"/>
          <w:szCs w:val="26"/>
        </w:rPr>
        <w:t xml:space="preserve">được </w:t>
      </w:r>
      <w:r>
        <w:rPr>
          <w:sz w:val="26"/>
          <w:szCs w:val="26"/>
          <w:lang w:val="vi-VN"/>
        </w:rPr>
        <w:t>sử dụng tài liệu)</w:t>
      </w:r>
    </w:p>
    <w:p>
      <w:pPr>
        <w:spacing w:line="276" w:lineRule="auto"/>
        <w:ind w:firstLine="720"/>
        <w:jc w:val="center"/>
        <w:rPr>
          <w:b/>
          <w:sz w:val="26"/>
          <w:szCs w:val="26"/>
        </w:rPr>
      </w:pPr>
    </w:p>
    <w:p>
      <w:pPr>
        <w:tabs>
          <w:tab w:val="left" w:pos="284"/>
        </w:tabs>
        <w:spacing w:before="80" w:after="80"/>
        <w:ind w:right="454"/>
        <w:jc w:val="both"/>
        <w:rPr>
          <w:b/>
          <w:sz w:val="26"/>
          <w:szCs w:val="26"/>
        </w:rPr>
      </w:pPr>
      <w:r>
        <w:tab/>
      </w:r>
      <w:r>
        <w:rPr>
          <w:b/>
          <w:sz w:val="26"/>
          <w:szCs w:val="26"/>
        </w:rPr>
        <w:t>Câu 1: (</w:t>
      </w:r>
      <w:r>
        <w:rPr>
          <w:b/>
          <w:sz w:val="26"/>
          <w:szCs w:val="26"/>
          <w:lang w:val="en-US"/>
        </w:rPr>
        <w:t>3</w:t>
      </w:r>
      <w:r>
        <w:rPr>
          <w:b/>
          <w:sz w:val="26"/>
          <w:szCs w:val="26"/>
        </w:rPr>
        <w:t>.</w:t>
      </w:r>
      <w:r>
        <w:rPr>
          <w:b/>
          <w:sz w:val="26"/>
          <w:szCs w:val="26"/>
          <w:lang w:val="en-US"/>
        </w:rPr>
        <w:t>0</w:t>
      </w:r>
      <w:r>
        <w:rPr>
          <w:b/>
          <w:sz w:val="26"/>
          <w:szCs w:val="26"/>
        </w:rPr>
        <w:t xml:space="preserve"> điểm)</w:t>
      </w:r>
    </w:p>
    <w:p>
      <w:pPr>
        <w:spacing w:line="276" w:lineRule="auto"/>
        <w:ind w:firstLine="1001" w:firstLineChars="0"/>
        <w:jc w:val="both"/>
        <w:rPr>
          <w:rFonts w:ascii="VNI-Times" w:hAnsi="VNI-Times"/>
          <w:sz w:val="26"/>
          <w:szCs w:val="26"/>
        </w:rPr>
      </w:pPr>
      <w:r>
        <w:rPr>
          <w:rFonts w:ascii="VNI-Times" w:hAnsi="VNI-Times"/>
          <w:sz w:val="26"/>
          <w:szCs w:val="26"/>
        </w:rPr>
        <w:t>V</w:t>
      </w:r>
      <w:r>
        <w:rPr>
          <w:sz w:val="26"/>
          <w:szCs w:val="26"/>
        </w:rPr>
        <w:t xml:space="preserve">ẽ hình và trình bày nguyên lý làm việc của mạch khởi động </w:t>
      </w:r>
      <w:r>
        <w:rPr>
          <w:sz w:val="26"/>
          <w:szCs w:val="26"/>
          <w:lang w:val="en-US"/>
        </w:rPr>
        <w:t>đổi nối Y/</w:t>
      </w:r>
      <w:r>
        <w:rPr>
          <w:rFonts w:hint="default" w:ascii="Times New Roman" w:hAnsi="Times New Roman" w:cs="Times New Roman"/>
          <w:sz w:val="26"/>
          <w:szCs w:val="26"/>
          <w:lang w:val="en-US"/>
        </w:rPr>
        <w:t>Δ</w:t>
      </w:r>
      <w:r>
        <w:rPr>
          <w:rFonts w:hint="default" w:hAnsi="Times New Roman" w:cs="Times New Roman"/>
          <w:sz w:val="26"/>
          <w:szCs w:val="26"/>
          <w:lang w:val="en-US"/>
        </w:rPr>
        <w:t xml:space="preserve"> </w:t>
      </w:r>
      <w:r>
        <w:rPr>
          <w:sz w:val="26"/>
          <w:szCs w:val="26"/>
        </w:rPr>
        <w:t>động cơ không đồng bộ ba pha?</w:t>
      </w:r>
    </w:p>
    <w:p>
      <w:pPr>
        <w:tabs>
          <w:tab w:val="left" w:pos="284"/>
        </w:tabs>
        <w:spacing w:before="80" w:after="80"/>
        <w:ind w:right="454"/>
        <w:jc w:val="both"/>
        <w:rPr>
          <w:b/>
          <w:sz w:val="26"/>
          <w:szCs w:val="26"/>
        </w:rPr>
      </w:pPr>
      <w:r>
        <w:rPr>
          <w:b/>
          <w:sz w:val="26"/>
          <w:szCs w:val="26"/>
        </w:rPr>
        <w:tab/>
      </w:r>
      <w:r>
        <w:rPr>
          <w:b/>
          <w:sz w:val="26"/>
          <w:szCs w:val="26"/>
        </w:rPr>
        <w:t>Câu 2: (</w:t>
      </w:r>
      <w:r>
        <w:rPr>
          <w:b/>
          <w:sz w:val="26"/>
          <w:szCs w:val="26"/>
          <w:lang w:val="en-US"/>
        </w:rPr>
        <w:t>3</w:t>
      </w:r>
      <w:r>
        <w:rPr>
          <w:b/>
          <w:sz w:val="26"/>
          <w:szCs w:val="26"/>
        </w:rPr>
        <w:t>.</w:t>
      </w:r>
      <w:r>
        <w:rPr>
          <w:b/>
          <w:sz w:val="26"/>
          <w:szCs w:val="26"/>
          <w:lang w:val="en-US"/>
        </w:rPr>
        <w:t>5</w:t>
      </w:r>
      <w:r>
        <w:rPr>
          <w:b/>
          <w:sz w:val="26"/>
          <w:szCs w:val="26"/>
        </w:rPr>
        <w:t xml:space="preserve"> điểm)</w:t>
      </w:r>
    </w:p>
    <w:p>
      <w:pPr>
        <w:spacing w:line="276" w:lineRule="auto"/>
        <w:ind w:firstLine="1001" w:firstLineChars="0"/>
        <w:jc w:val="both"/>
        <w:rPr>
          <w:rFonts w:hint="default" w:ascii="Times New Roman" w:hAnsi="Times New Roman" w:cs="Times New Roman"/>
          <w:sz w:val="26"/>
          <w:szCs w:val="26"/>
          <w:lang w:val="vi-VN"/>
        </w:rPr>
      </w:pPr>
      <w:r>
        <w:rPr>
          <w:rFonts w:hint="default" w:ascii="Times New Roman" w:hAnsi="Times New Roman" w:cs="Times New Roman"/>
          <w:sz w:val="26"/>
          <w:szCs w:val="26"/>
        </w:rPr>
        <w:t>Cho sơ đồ mạch điện máy tiện 16E20 (cho ở hình 5.20a). Trình bày nguyên lý làm việc của mạch điện theo yêu cầu sau:</w:t>
      </w:r>
    </w:p>
    <w:p>
      <w:pPr>
        <w:numPr>
          <w:ilvl w:val="0"/>
          <w:numId w:val="1"/>
        </w:numPr>
        <w:spacing w:line="360" w:lineRule="auto"/>
        <w:ind w:left="1920" w:leftChars="0" w:hanging="360" w:firstLineChars="0"/>
        <w:jc w:val="both"/>
        <w:rPr>
          <w:rFonts w:hint="default" w:ascii="Times New Roman" w:hAnsi="Times New Roman" w:cs="Times New Roman"/>
          <w:bCs/>
          <w:iCs/>
          <w:sz w:val="26"/>
          <w:szCs w:val="26"/>
          <w:lang w:val="vi-VN"/>
        </w:rPr>
      </w:pPr>
      <w:r>
        <w:rPr>
          <w:rFonts w:hint="default" w:ascii="Times New Roman" w:hAnsi="Times New Roman" w:cs="Times New Roman"/>
          <w:bCs/>
          <w:iCs/>
          <w:sz w:val="26"/>
          <w:szCs w:val="26"/>
        </w:rPr>
        <w:t xml:space="preserve">Điều khiển động cơ trục chính quay </w:t>
      </w:r>
      <w:r>
        <w:rPr>
          <w:rFonts w:hint="default" w:ascii="Times New Roman" w:hAnsi="Times New Roman" w:cs="Times New Roman"/>
          <w:bCs/>
          <w:iCs/>
          <w:sz w:val="26"/>
          <w:szCs w:val="26"/>
          <w:lang w:val="en-US"/>
        </w:rPr>
        <w:t>ngược.</w:t>
      </w:r>
    </w:p>
    <w:p>
      <w:pPr>
        <w:numPr>
          <w:ilvl w:val="0"/>
          <w:numId w:val="1"/>
        </w:numPr>
        <w:spacing w:line="360" w:lineRule="auto"/>
        <w:ind w:left="1920" w:leftChars="0" w:hanging="360" w:firstLineChars="0"/>
        <w:jc w:val="both"/>
        <w:rPr>
          <w:rFonts w:hint="default" w:ascii="Times New Roman" w:hAnsi="Times New Roman" w:cs="Times New Roman"/>
          <w:i/>
          <w:iCs/>
          <w:sz w:val="26"/>
          <w:szCs w:val="26"/>
          <w:lang w:val="vi-VN"/>
        </w:rPr>
      </w:pPr>
      <w:r>
        <w:rPr>
          <w:rFonts w:hint="default" w:ascii="Times New Roman" w:hAnsi="Times New Roman" w:cs="Times New Roman"/>
          <w:bCs/>
          <w:iCs/>
          <w:sz w:val="26"/>
          <w:szCs w:val="26"/>
          <w:lang w:val="en-US"/>
        </w:rPr>
        <w:t>Dừng hãm động năng bằng tay.</w:t>
      </w:r>
    </w:p>
    <w:p>
      <w:pPr>
        <w:numPr>
          <w:ilvl w:val="0"/>
          <w:numId w:val="1"/>
        </w:numPr>
        <w:spacing w:line="360" w:lineRule="auto"/>
        <w:ind w:left="1920" w:leftChars="0" w:hanging="360" w:firstLineChars="0"/>
        <w:jc w:val="both"/>
        <w:rPr>
          <w:rFonts w:hint="default" w:ascii="Times New Roman" w:hAnsi="Times New Roman" w:cs="Times New Roman"/>
          <w:i/>
          <w:iCs/>
          <w:sz w:val="26"/>
          <w:szCs w:val="26"/>
          <w:lang w:val="vi-VN"/>
        </w:rPr>
      </w:pPr>
      <w:r>
        <w:rPr>
          <w:rFonts w:hint="default" w:ascii="Times New Roman" w:hAnsi="Times New Roman" w:cs="Times New Roman"/>
          <w:bCs/>
          <w:iCs/>
          <w:sz w:val="26"/>
          <w:szCs w:val="26"/>
          <w:lang w:val="en-US"/>
        </w:rPr>
        <w:t xml:space="preserve">Dừng </w:t>
      </w:r>
      <w:r>
        <w:rPr>
          <w:rFonts w:hint="default" w:ascii="Times New Roman" w:hAnsi="Times New Roman" w:cs="Times New Roman"/>
          <w:bCs/>
          <w:iCs/>
          <w:sz w:val="26"/>
          <w:szCs w:val="26"/>
        </w:rPr>
        <w:t xml:space="preserve">hãm động năng cắt điện toàn mạch. </w:t>
      </w:r>
    </w:p>
    <w:p>
      <w:pPr>
        <w:tabs>
          <w:tab w:val="left" w:pos="284"/>
        </w:tabs>
        <w:spacing w:before="80" w:after="80"/>
        <w:ind w:right="454"/>
        <w:jc w:val="both"/>
        <w:rPr>
          <w:b/>
          <w:sz w:val="26"/>
          <w:szCs w:val="26"/>
        </w:rPr>
      </w:pPr>
      <w:r>
        <w:rPr>
          <w:b/>
          <w:sz w:val="26"/>
          <w:szCs w:val="26"/>
        </w:rPr>
        <w:tab/>
      </w:r>
      <w:r>
        <w:rPr>
          <w:b/>
          <w:sz w:val="26"/>
          <w:szCs w:val="26"/>
        </w:rPr>
        <w:t>Câu 3: (</w:t>
      </w:r>
      <w:r>
        <w:rPr>
          <w:b/>
          <w:sz w:val="26"/>
          <w:szCs w:val="26"/>
          <w:lang w:val="en-US"/>
        </w:rPr>
        <w:t>3</w:t>
      </w:r>
      <w:r>
        <w:rPr>
          <w:b/>
          <w:sz w:val="26"/>
          <w:szCs w:val="26"/>
        </w:rPr>
        <w:t>.5 điểm)</w:t>
      </w:r>
    </w:p>
    <w:p>
      <w:pPr>
        <w:spacing w:line="276" w:lineRule="auto"/>
        <w:ind w:firstLine="1001" w:firstLineChars="0"/>
        <w:jc w:val="both"/>
        <w:rPr>
          <w:rFonts w:hint="default" w:ascii="Times New Roman" w:hAnsi="Times New Roman" w:cs="Times New Roman"/>
          <w:sz w:val="26"/>
          <w:szCs w:val="26"/>
        </w:rPr>
      </w:pPr>
      <w:r>
        <w:rPr>
          <w:rFonts w:hint="default" w:ascii="Times New Roman" w:hAnsi="Times New Roman" w:cs="Times New Roman"/>
          <w:sz w:val="26"/>
          <w:szCs w:val="26"/>
        </w:rPr>
        <w:t>Cho s</w:t>
      </w:r>
      <w:r>
        <w:rPr>
          <w:rFonts w:hint="default" w:ascii="Times New Roman" w:hAnsi="Times New Roman" w:cs="Times New Roman"/>
          <w:sz w:val="26"/>
          <w:szCs w:val="26"/>
          <w:lang w:val="vi-VN"/>
        </w:rPr>
        <w:t xml:space="preserve">ơ đồ mạch điều khiển và khống chế </w:t>
      </w:r>
      <w:r>
        <w:rPr>
          <w:rFonts w:hint="default" w:ascii="Times New Roman" w:hAnsi="Times New Roman" w:cs="Times New Roman"/>
          <w:sz w:val="26"/>
          <w:szCs w:val="26"/>
        </w:rPr>
        <w:t xml:space="preserve">nhiệt độ cho </w:t>
      </w:r>
      <w:r>
        <w:rPr>
          <w:rFonts w:hint="default" w:ascii="Times New Roman" w:hAnsi="Times New Roman" w:cs="Times New Roman"/>
          <w:sz w:val="26"/>
          <w:szCs w:val="26"/>
          <w:lang w:val="vi-VN"/>
        </w:rPr>
        <w:t xml:space="preserve">lò điện trở. Giải thích nguyên lý </w:t>
      </w:r>
      <w:r>
        <w:rPr>
          <w:rFonts w:hint="default" w:ascii="Times New Roman" w:hAnsi="Times New Roman" w:cs="Times New Roman"/>
          <w:sz w:val="26"/>
          <w:szCs w:val="26"/>
        </w:rPr>
        <w:t>điều chỉnh và ổn định nhiệt độ cho lò?</w:t>
      </w:r>
    </w:p>
    <w:p>
      <w:pPr>
        <w:spacing w:line="276" w:lineRule="auto"/>
        <w:jc w:val="center"/>
        <w:rPr>
          <w:sz w:val="26"/>
          <w:szCs w:val="26"/>
        </w:rPr>
      </w:pPr>
      <w:r>
        <w:rPr>
          <w:sz w:val="26"/>
          <w:szCs w:val="26"/>
        </w:rPr>
        <w:object>
          <v:shape id="_x0000_i1025" o:spt="75" type="#_x0000_t75" style="height:236.35pt;width:487.45pt;" o:ole="t" filled="f" o:preferrelative="t" stroked="f" coordsize="21600,21600">
            <v:path/>
            <v:fill on="f" focussize="0,0"/>
            <v:stroke on="f" joinstyle="miter"/>
            <v:imagedata r:id="rId5" o:title=""/>
            <o:lock v:ext="edit" aspectratio="t"/>
            <w10:wrap type="none"/>
            <w10:anchorlock/>
          </v:shape>
          <o:OLEObject Type="Embed" ProgID="Unknown" ShapeID="_x0000_i1025" DrawAspect="Content" ObjectID="_1468075725" r:id="rId4">
            <o:LockedField>false</o:LockedField>
          </o:OLEObject>
        </w:object>
      </w:r>
      <w:r>
        <w:rPr>
          <w:sz w:val="26"/>
          <w:szCs w:val="26"/>
        </w:rPr>
        <w:t>Sơ đồ khống chế nhiệt độ lò điện trở bằng bộ điều áp xoay chiều dùng triac</w:t>
      </w:r>
    </w:p>
    <w:p>
      <w:pPr>
        <w:spacing w:line="276" w:lineRule="auto"/>
        <w:jc w:val="both"/>
        <w:rPr>
          <w:sz w:val="26"/>
          <w:szCs w:val="26"/>
        </w:rPr>
      </w:pPr>
      <w:r>
        <w:rPr>
          <w:sz w:val="26"/>
          <w:szCs w:val="26"/>
        </w:rPr>
        <w:br w:type="page"/>
      </w:r>
    </w:p>
    <w:p>
      <w:pPr>
        <w:spacing w:line="276" w:lineRule="auto"/>
        <w:jc w:val="both"/>
        <w:rPr>
          <w:rFonts w:hint="default"/>
          <w:sz w:val="26"/>
          <w:szCs w:val="26"/>
        </w:rPr>
      </w:pPr>
      <w:r>
        <w:object>
          <v:shape id="_x0000_i1026" o:spt="75" type="#_x0000_t75" style="height:660.6pt;width:339.25pt;" o:ole="t" filled="f" stroked="f" coordsize="21600,21600">
            <v:path/>
            <v:fill on="f" focussize="0,0"/>
            <v:stroke on="f"/>
            <v:imagedata r:id="rId7" cropleft="35305f" croptop="14641f" cropright="21686f" cropbottom="16499f" o:title=""/>
            <o:lock v:ext="edit" aspectratio="t"/>
            <w10:wrap type="none"/>
            <w10:anchorlock/>
          </v:shape>
          <o:OLEObject Type="Embed" ProgID="AutoCAD.Drawing.17" ShapeID="_x0000_i1026" DrawAspect="Content" ObjectID="_1468075726" r:id="rId6">
            <o:LockedField>false</o:LockedField>
          </o:OLEObject>
        </w:object>
      </w:r>
    </w:p>
    <w:p>
      <w:pPr>
        <w:jc w:val="center"/>
      </w:pPr>
      <w:r>
        <w:t>_______Hết_______</w:t>
      </w:r>
    </w:p>
    <w:p>
      <w:pPr>
        <w:jc w:val="center"/>
      </w:pPr>
    </w:p>
    <w:p>
      <w:pPr>
        <w:jc w:val="center"/>
      </w:pPr>
      <w:r>
        <w:t>GHI CHÚ: CÁN BỘ COI THI KHÔNG ĐƯỢC GIẢI THÍCH GÌ THÊM.</w:t>
      </w:r>
    </w:p>
    <w:p>
      <w:pPr/>
    </w:p>
    <w:p>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 VIÊN</w:t>
      </w:r>
      <w:r>
        <w:rPr>
          <w:b/>
          <w:sz w:val="22"/>
          <w:szCs w:val="22"/>
          <w:lang w:val="vi-VN"/>
        </w:rPr>
        <w:t xml:space="preserve"> RA ĐỀ</w:t>
      </w:r>
    </w:p>
    <w:p>
      <w:pPr>
        <w:rPr>
          <w:i/>
          <w:sz w:val="22"/>
          <w:szCs w:val="22"/>
        </w:rPr>
      </w:pPr>
    </w:p>
    <w:p>
      <w:pPr>
        <w:rPr>
          <w:i/>
          <w:sz w:val="22"/>
          <w:szCs w:val="22"/>
        </w:rPr>
      </w:pPr>
    </w:p>
    <w:p>
      <w:pPr>
        <w:rPr>
          <w:i/>
          <w:sz w:val="22"/>
          <w:szCs w:val="22"/>
        </w:rPr>
      </w:pPr>
    </w:p>
    <w:p>
      <w:pPr>
        <w:rPr>
          <w:i/>
          <w:sz w:val="22"/>
          <w:szCs w:val="22"/>
        </w:rPr>
      </w:pPr>
    </w:p>
    <w:p>
      <w:pPr>
        <w:rPr>
          <w:i/>
          <w:sz w:val="22"/>
          <w:szCs w:val="22"/>
        </w:rPr>
      </w:pPr>
    </w:p>
    <w:p>
      <w:pPr>
        <w:ind w:firstLine="720"/>
        <w:rPr>
          <w:sz w:val="26"/>
          <w:szCs w:val="26"/>
        </w:rPr>
      </w:pPr>
      <w:r>
        <w:rPr>
          <w:b/>
          <w:sz w:val="26"/>
          <w:szCs w:val="26"/>
        </w:rPr>
        <w:tab/>
      </w:r>
      <w:r>
        <w:rPr>
          <w:b/>
          <w:sz w:val="26"/>
          <w:szCs w:val="26"/>
        </w:rPr>
        <w:tab/>
      </w:r>
      <w:r>
        <w:rPr>
          <w:b/>
          <w:sz w:val="26"/>
          <w:szCs w:val="26"/>
        </w:rPr>
        <w:tab/>
      </w:r>
      <w:r>
        <w:rPr>
          <w:b/>
          <w:sz w:val="26"/>
          <w:szCs w:val="26"/>
        </w:rPr>
        <w:tab/>
      </w:r>
      <w:r>
        <w:rPr>
          <w:b/>
          <w:sz w:val="26"/>
          <w:szCs w:val="26"/>
        </w:rPr>
        <w:t xml:space="preserve">   </w:t>
      </w:r>
      <w:r>
        <w:rPr>
          <w:sz w:val="26"/>
          <w:szCs w:val="26"/>
        </w:rPr>
        <w:t>Quách Minh Thử</w:t>
      </w:r>
      <w:r>
        <w:rPr>
          <w:sz w:val="26"/>
          <w:szCs w:val="26"/>
        </w:rPr>
        <w:tab/>
      </w:r>
      <w:r>
        <w:rPr>
          <w:sz w:val="26"/>
          <w:szCs w:val="26"/>
        </w:rPr>
        <w:tab/>
      </w:r>
      <w:r>
        <w:rPr>
          <w:sz w:val="26"/>
          <w:szCs w:val="26"/>
        </w:rPr>
        <w:t xml:space="preserve">      Nguyễn Thùy </w:t>
      </w:r>
      <w:r>
        <w:rPr>
          <w:sz w:val="26"/>
          <w:szCs w:val="26"/>
          <w:lang w:val="en-US"/>
        </w:rPr>
        <w:t>Linh</w:t>
      </w:r>
    </w:p>
    <w:p>
      <w:pPr/>
      <w:r>
        <w:br w:type="page"/>
      </w:r>
    </w:p>
    <w:tbl>
      <w:tblPr>
        <w:tblStyle w:val="5"/>
        <w:tblW w:w="10853" w:type="dxa"/>
        <w:jc w:val="center"/>
        <w:tblInd w:w="-612" w:type="dxa"/>
        <w:tblLayout w:type="fixed"/>
        <w:tblCellMar>
          <w:top w:w="0" w:type="dxa"/>
          <w:left w:w="108" w:type="dxa"/>
          <w:bottom w:w="0" w:type="dxa"/>
          <w:right w:w="108" w:type="dxa"/>
        </w:tblCellMar>
      </w:tblPr>
      <w:tblGrid>
        <w:gridCol w:w="10631"/>
        <w:gridCol w:w="222"/>
      </w:tblGrid>
      <w:tr>
        <w:tblPrEx>
          <w:tblLayout w:type="fixed"/>
          <w:tblCellMar>
            <w:top w:w="0" w:type="dxa"/>
            <w:left w:w="108" w:type="dxa"/>
            <w:bottom w:w="0" w:type="dxa"/>
            <w:right w:w="108" w:type="dxa"/>
          </w:tblCellMar>
        </w:tblPrEx>
        <w:trPr>
          <w:jc w:val="center"/>
        </w:trPr>
        <w:tc>
          <w:tcPr>
            <w:tcW w:w="10631" w:type="dxa"/>
          </w:tcPr>
          <w:tbl>
            <w:tblPr>
              <w:tblStyle w:val="6"/>
              <w:tblW w:w="1041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3"/>
              <w:gridCol w:w="5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rPr>
                  </w:pPr>
                  <w:r>
                    <w:rPr>
                      <w:rFonts w:cs="Arial"/>
                      <w:sz w:val="26"/>
                    </w:rPr>
                    <w:t>UBND THÀNH PHỐ HỒ CHÍ MINH</w:t>
                  </w:r>
                </w:p>
              </w:tc>
              <w:tc>
                <w:tcPr>
                  <w:tcW w:w="5882" w:type="dxa"/>
                </w:tcPr>
                <w:p>
                  <w:pPr>
                    <w:ind w:right="-25"/>
                    <w:jc w:val="center"/>
                    <w:rPr>
                      <w:rFonts w:cs="Arial"/>
                      <w:b/>
                      <w:sz w:val="26"/>
                      <w:szCs w:val="26"/>
                    </w:rPr>
                  </w:pPr>
                  <w:r>
                    <w:rPr>
                      <w:rFonts w:cs="Arial"/>
                      <w:b/>
                      <w:sz w:val="26"/>
                      <w:szCs w:val="26"/>
                    </w:rPr>
                    <w:t>CỘNG HÒA XÃ HỘI  CHỦ NGHĨA VIỆT NAM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1" w:hRule="atLeast"/>
                <w:jc w:val="center"/>
              </w:trPr>
              <w:tc>
                <w:tcPr>
                  <w:tcW w:w="4533" w:type="dxa"/>
                </w:tcPr>
                <w:p>
                  <w:pPr>
                    <w:jc w:val="center"/>
                    <w:rPr>
                      <w:rFonts w:cs="Arial"/>
                      <w:b/>
                      <w:sz w:val="26"/>
                      <w:szCs w:val="26"/>
                    </w:rPr>
                  </w:pPr>
                  <w:r>
                    <w:rPr>
                      <w:rFonts w:cs="Arial"/>
                      <w:b/>
                      <w:sz w:val="26"/>
                      <w:szCs w:val="26"/>
                    </w:rPr>
                    <w:t>TRƯỜNG CAO ĐẲNG KỸ THUẬT</w:t>
                  </w:r>
                </w:p>
              </w:tc>
              <w:tc>
                <w:tcPr>
                  <w:tcW w:w="5882" w:type="dxa"/>
                </w:tcPr>
                <w:p>
                  <w:pPr>
                    <w:jc w:val="center"/>
                    <w:rPr>
                      <w:rFonts w:cs="Arial"/>
                      <w:b/>
                      <w:sz w:val="26"/>
                      <w:szCs w:val="26"/>
                    </w:rPr>
                  </w:pPr>
                  <w:r>
                    <w:rPr>
                      <w:sz w:val="28"/>
                    </w:rPr>
                    <mc:AlternateContent>
                      <mc:Choice Requires="wps">
                        <w:drawing>
                          <wp:anchor distT="0" distB="0" distL="114300" distR="114300" simplePos="0" relativeHeight="251677696" behindDoc="0" locked="0" layoutInCell="1" allowOverlap="1">
                            <wp:simplePos x="0" y="0"/>
                            <wp:positionH relativeFrom="column">
                              <wp:posOffset>772795</wp:posOffset>
                            </wp:positionH>
                            <wp:positionV relativeFrom="paragraph">
                              <wp:posOffset>207010</wp:posOffset>
                            </wp:positionV>
                            <wp:extent cx="2028825" cy="0"/>
                            <wp:effectExtent l="0" t="0" r="9525" b="19050"/>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0.85pt;margin-top:16.3pt;height:0pt;width:159.75pt;z-index:251677696;mso-width-relative:page;mso-height-relative:page;" filled="f" stroked="t" coordsize="21600,21600" o:gfxdata="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TUZ/K1gAAAAkBAAAPAAAAAAAAAAEAIAAAACIAAABkcnMvZG93bnJldi54bWxQSwEC&#10;FAAUAAAACACHTuJAN6KY/L0BAAB1AwAADgAAAAAAAAABACAAAAAlAQAAZHJzL2Uyb0RvYy54bWxQ&#10;SwUGAAAAAAYABgBZAQAAVAUAAAAA&#10;">
                            <v:fill on="f" focussize="0,0"/>
                            <v:stroke color="#000000" joinstyle="round"/>
                            <v:imagedata o:title=""/>
                            <o:lock v:ext="edit" aspectratio="f"/>
                          </v:shape>
                        </w:pict>
                      </mc:Fallback>
                    </mc:AlternateContent>
                  </w:r>
                  <w:r>
                    <w:rPr>
                      <w:rFonts w:cs="Arial"/>
                      <w:b/>
                      <w:sz w:val="28"/>
                    </w:rPr>
                    <w:t>Độc lập - Tự do - Hạnh phúc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szCs w:val="26"/>
                    </w:rPr>
                  </w:pPr>
                  <w:r>
                    <w:rPr>
                      <w:rFonts w:cs="Arial"/>
                      <w:b/>
                      <w:spacing w:val="-6"/>
                      <w:sz w:val="26"/>
                      <w:szCs w:val="26"/>
                    </w:rPr>
                    <w:t>LÝ TỰ TRỌNG TP. HỒ CHÍ MINH</w:t>
                  </w:r>
                </w:p>
              </w:tc>
              <w:tc>
                <w:tcPr>
                  <w:tcW w:w="5882" w:type="dxa"/>
                </w:tcPr>
                <w:p>
                  <w:pPr>
                    <w:jc w:val="center"/>
                    <w:rPr>
                      <w:rFonts w:cs="Arial"/>
                      <w:b/>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szCs w:val="26"/>
                    </w:rPr>
                  </w:pPr>
                  <w:r>
                    <mc:AlternateContent>
                      <mc:Choice Requires="wps">
                        <w:drawing>
                          <wp:anchor distT="0" distB="0" distL="114300" distR="114300" simplePos="0" relativeHeight="251678720" behindDoc="0" locked="0" layoutInCell="1" allowOverlap="1">
                            <wp:simplePos x="0" y="0"/>
                            <wp:positionH relativeFrom="column">
                              <wp:posOffset>476250</wp:posOffset>
                            </wp:positionH>
                            <wp:positionV relativeFrom="paragraph">
                              <wp:posOffset>19050</wp:posOffset>
                            </wp:positionV>
                            <wp:extent cx="1857375" cy="0"/>
                            <wp:effectExtent l="0" t="0" r="9525" b="19050"/>
                            <wp:wrapNone/>
                            <wp:docPr id="11" name="Straight Arrow Connector 11"/>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37.5pt;margin-top:1.5pt;height:0pt;width:146.25pt;z-index:251678720;mso-width-relative:page;mso-height-relative:page;" filled="f" stroked="t" coordsize="21600,21600" o:gfxdata="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D65PyPWAAAABgEAAA8AAAAAAAAAAQAgAAAAIgAAAGRycy9kb3ducmV2LnhtbFBL&#10;AQIUABQAAAAIAIdO4kDxsgaZvwEAAHUDAAAOAAAAAAAAAAEAIAAAACUBAABkcnMvZTJvRG9jLnht&#10;bFBLBQYAAAAABgAGAFkBAABWBQAAAAA=&#10;">
                            <v:fill on="f" focussize="0,0"/>
                            <v:stroke color="#000000" joinstyle="round"/>
                            <v:imagedata o:title=""/>
                            <o:lock v:ext="edit" aspectratio="f"/>
                          </v:shape>
                        </w:pict>
                      </mc:Fallback>
                    </mc:AlternateContent>
                  </w:r>
                </w:p>
              </w:tc>
              <w:tc>
                <w:tcPr>
                  <w:tcW w:w="5882" w:type="dxa"/>
                </w:tcPr>
                <w:p>
                  <w:pPr>
                    <w:jc w:val="center"/>
                    <w:rPr>
                      <w:rFonts w:cs="Arial"/>
                      <w:b/>
                      <w:sz w:val="26"/>
                      <w:szCs w:val="26"/>
                    </w:rPr>
                  </w:pPr>
                </w:p>
              </w:tc>
            </w:tr>
          </w:tbl>
          <w:p>
            <w:pPr>
              <w:spacing w:before="120"/>
              <w:jc w:val="center"/>
            </w:pPr>
          </w:p>
        </w:tc>
        <w:tc>
          <w:tcPr>
            <w:tcW w:w="222" w:type="dxa"/>
          </w:tcPr>
          <w:p>
            <w:pPr>
              <w:spacing w:before="120"/>
              <w:jc w:val="center"/>
            </w:pPr>
          </w:p>
        </w:tc>
      </w:tr>
    </w:tbl>
    <w:p>
      <w:pPr/>
    </w:p>
    <w:p>
      <w:pPr>
        <w:spacing w:before="60" w:after="60"/>
        <w:jc w:val="center"/>
        <w:rPr>
          <w:b/>
          <w:color w:val="000000" w:themeColor="text1"/>
          <w:sz w:val="36"/>
          <w:szCs w:val="44"/>
          <w14:textFill>
            <w14:solidFill>
              <w14:schemeClr w14:val="tx1"/>
            </w14:solidFill>
          </w14:textFill>
        </w:rPr>
      </w:pPr>
      <w:r>
        <w:rPr>
          <w:b/>
          <w:color w:val="000000" w:themeColor="text1"/>
          <w:sz w:val="36"/>
          <w:szCs w:val="44"/>
          <w14:textFill>
            <w14:solidFill>
              <w14:schemeClr w14:val="tx1"/>
            </w14:solidFill>
          </w14:textFill>
        </w:rPr>
        <w:t>ĐÁP ÁN ĐỀ THI KẾT THÚC HỌC PHẦN LÝ THUYẾT</w:t>
      </w:r>
    </w:p>
    <w:p>
      <w:pPr>
        <w:spacing w:before="60" w:after="60"/>
        <w:jc w:val="center"/>
        <w:rPr>
          <w:b/>
          <w:color w:val="000000" w:themeColor="text1"/>
          <w:sz w:val="26"/>
          <w14:textFill>
            <w14:solidFill>
              <w14:schemeClr w14:val="tx1"/>
            </w14:solidFill>
          </w14:textFill>
        </w:rPr>
      </w:pPr>
      <w:r>
        <w:rPr>
          <w:b/>
          <w:color w:val="000000" w:themeColor="text1"/>
          <w:sz w:val="26"/>
          <w14:textFill>
            <w14:solidFill>
              <w14:schemeClr w14:val="tx1"/>
            </w14:solidFill>
          </w14:textFill>
        </w:rPr>
        <w:t xml:space="preserve">  HỌC KỲ: I</w:t>
      </w:r>
      <w:r>
        <w:rPr>
          <w:b/>
          <w:color w:val="000000" w:themeColor="text1"/>
          <w:sz w:val="26"/>
          <w:lang w:val="en-US"/>
          <w14:textFill>
            <w14:solidFill>
              <w14:schemeClr w14:val="tx1"/>
            </w14:solidFill>
          </w14:textFill>
        </w:rPr>
        <w:t>II</w:t>
      </w:r>
      <w:r>
        <w:rPr>
          <w:b/>
          <w:color w:val="000000" w:themeColor="text1"/>
          <w:sz w:val="26"/>
          <w14:textFill>
            <w14:solidFill>
              <w14:schemeClr w14:val="tx1"/>
            </w14:solidFill>
          </w14:textFill>
        </w:rPr>
        <w:t xml:space="preserve"> </w:t>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NĂM HỌC: 2015 – 2016</w:t>
      </w:r>
    </w:p>
    <w:p>
      <w:pPr>
        <w:tabs>
          <w:tab w:val="left" w:pos="1800"/>
        </w:tabs>
        <w:rPr>
          <w:i/>
          <w:color w:val="000000" w:themeColor="text1"/>
          <w:sz w:val="16"/>
          <w:szCs w:val="22"/>
          <w14:textFill>
            <w14:solidFill>
              <w14:schemeClr w14:val="tx1"/>
            </w14:solidFill>
          </w14:textFill>
        </w:rPr>
      </w:pPr>
      <w:r>
        <w:rPr>
          <w:i/>
          <w:color w:val="000000" w:themeColor="text1"/>
          <w:sz w:val="16"/>
          <w:szCs w:val="22"/>
          <w14:textFill>
            <w14:solidFill>
              <w14:schemeClr w14:val="tx1"/>
            </w14:solidFill>
          </w14:textFill>
        </w:rPr>
        <w:tab/>
      </w:r>
    </w:p>
    <w:p>
      <w:pPr>
        <w:tabs>
          <w:tab w:val="left" w:pos="1800"/>
        </w:tabs>
        <w:rPr>
          <w:color w:val="000000" w:themeColor="text1"/>
          <w:sz w:val="26"/>
          <w:szCs w:val="26"/>
          <w14:textFill>
            <w14:solidFill>
              <w14:schemeClr w14:val="tx1"/>
            </w14:solidFill>
          </w14:textFill>
        </w:rPr>
      </w:pPr>
      <w:r>
        <w:rPr>
          <w:i/>
          <w:color w:val="000000" w:themeColor="text1"/>
          <w:sz w:val="16"/>
          <w:szCs w:val="22"/>
          <w14:textFill>
            <w14:solidFill>
              <w14:schemeClr w14:val="tx1"/>
            </w14:solidFill>
          </w14:textFill>
        </w:rPr>
        <w:tab/>
      </w:r>
      <w:r>
        <w:rPr>
          <w:b/>
          <w:color w:val="000000" w:themeColor="text1"/>
          <w:sz w:val="26"/>
          <w:szCs w:val="26"/>
          <w14:textFill>
            <w14:solidFill>
              <w14:schemeClr w14:val="tx1"/>
            </w14:solidFill>
          </w14:textFill>
        </w:rPr>
        <w:t>Bậc đào tạo</w:t>
      </w:r>
      <w:r>
        <w:rPr>
          <w:color w:val="000000" w:themeColor="text1"/>
          <w:sz w:val="26"/>
          <w:szCs w:val="26"/>
          <w14:textFill>
            <w14:solidFill>
              <w14:schemeClr w14:val="tx1"/>
            </w14:solidFill>
          </w14:textFill>
        </w:rPr>
        <w:t>: CAO ĐẲNG CHUYÊN NGHIỆP</w:t>
      </w:r>
    </w:p>
    <w:p>
      <w:pPr>
        <w:tabs>
          <w:tab w:val="left" w:pos="1800"/>
        </w:tabs>
        <w:spacing w:before="12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Học phần: </w:t>
      </w:r>
      <w:r>
        <w:rPr>
          <w:b/>
          <w:color w:val="000000" w:themeColor="text1"/>
          <w:sz w:val="26"/>
          <w:szCs w:val="26"/>
          <w:lang w:val="en-US"/>
          <w14:textFill>
            <w14:solidFill>
              <w14:schemeClr w14:val="tx1"/>
            </w14:solidFill>
          </w14:textFill>
        </w:rPr>
        <w:t>ĐIỆN CÔNG NGHIỆP</w:t>
      </w:r>
    </w:p>
    <w:p>
      <w:pPr>
        <w:tabs>
          <w:tab w:val="left" w:pos="1800"/>
          <w:tab w:val="left" w:pos="3600"/>
        </w:tabs>
        <w:spacing w:before="6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Lớp: 1</w:t>
      </w:r>
      <w:r>
        <w:rPr>
          <w:b/>
          <w:color w:val="000000" w:themeColor="text1"/>
          <w:sz w:val="26"/>
          <w:szCs w:val="26"/>
          <w:lang w:val="en-US"/>
          <w14:textFill>
            <w14:solidFill>
              <w14:schemeClr w14:val="tx1"/>
            </w14:solidFill>
          </w14:textFill>
        </w:rPr>
        <w:t>3</w:t>
      </w:r>
      <w:r>
        <w:rPr>
          <w:b/>
          <w:color w:val="000000" w:themeColor="text1"/>
          <w:sz w:val="26"/>
          <w:szCs w:val="26"/>
          <w14:textFill>
            <w14:solidFill>
              <w14:schemeClr w14:val="tx1"/>
            </w14:solidFill>
          </w14:textFill>
        </w:rPr>
        <w:t>CĐ-Đ</w:t>
      </w:r>
      <w:r>
        <w:rPr>
          <w:b/>
          <w:color w:val="000000" w:themeColor="text1"/>
          <w:sz w:val="26"/>
          <w:szCs w:val="26"/>
          <w:lang w:val="en-US"/>
          <w14:textFill>
            <w14:solidFill>
              <w14:schemeClr w14:val="tx1"/>
            </w14:solidFill>
          </w14:textFill>
        </w:rPr>
        <w:t>(HL)</w:t>
      </w:r>
      <w:r>
        <w:rPr>
          <w:b/>
          <w:color w:val="000000" w:themeColor="text1"/>
          <w:sz w:val="26"/>
          <w:szCs w:val="26"/>
          <w14:textFill>
            <w14:solidFill>
              <w14:schemeClr w14:val="tx1"/>
            </w14:solidFill>
          </w14:textFill>
        </w:rPr>
        <w:t xml:space="preserve">   Ngày thi:  ____ / ____ / 20 </w:t>
      </w:r>
    </w:p>
    <w:p>
      <w:pPr>
        <w:tabs>
          <w:tab w:val="left" w:pos="1800"/>
          <w:tab w:val="left" w:pos="3600"/>
        </w:tabs>
        <w:spacing w:before="60"/>
        <w:rPr>
          <w:i/>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Thời gian thi: 90 phút </w:t>
      </w:r>
      <w:r>
        <w:rPr>
          <w:i/>
          <w:color w:val="000000" w:themeColor="text1"/>
          <w:sz w:val="26"/>
          <w:szCs w:val="26"/>
          <w14:textFill>
            <w14:solidFill>
              <w14:schemeClr w14:val="tx1"/>
            </w14:solidFill>
          </w14:textFill>
        </w:rPr>
        <w:t>(không kể thời gian phát đề)</w:t>
      </w:r>
    </w:p>
    <w:p>
      <w:pPr>
        <w:spacing w:line="276" w:lineRule="auto"/>
        <w:ind w:left="1440" w:firstLine="720"/>
        <w:rPr>
          <w:b/>
          <w:lang w:val="vi-VN"/>
        </w:rPr>
      </w:pPr>
    </w:p>
    <w:p>
      <w:pPr>
        <w:spacing w:line="276" w:lineRule="auto"/>
        <w:jc w:val="center"/>
        <w:rPr>
          <w:sz w:val="26"/>
          <w:szCs w:val="26"/>
          <w:lang w:val="vi-VN"/>
        </w:rPr>
      </w:pPr>
      <w:r>
        <w:rPr>
          <w:b/>
        </w:rPr>
        <mc:AlternateContent>
          <mc:Choice Requires="wps">
            <w:drawing>
              <wp:anchor distT="0" distB="0" distL="114300" distR="114300" simplePos="0" relativeHeight="25167974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pPr>
                              <w:jc w:val="center"/>
                              <w:rPr>
                                <w:b/>
                                <w:sz w:val="28"/>
                              </w:rPr>
                            </w:pPr>
                            <w:r>
                              <w:rPr>
                                <w:b/>
                                <w:sz w:val="28"/>
                              </w:rPr>
                              <w:t>Đề số 01</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21.75pt;margin-top:3.25pt;height:24.75pt;width:87pt;z-index:251679744;mso-width-relative:page;mso-height-relative:page;" fillcolor="#FFFFFF" filled="t" stroked="t" coordsize="21600,21600" arcsize="0.166666666666667" o:gfxdata="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5Ki/h1gAAAAgBAAAPAAAAAAAAAAEAIAAAACIAAABkcnMvZG93bnJldi54bWxQSwECFAAUAAAA&#10;CACHTuJAcI3l9SkCAABdBAAADgAAAAAAAAABACAAAAAlAQAAZHJzL2Uyb0RvYy54bWxQSwUGAAAA&#10;AAYABgBZAQAAwAUAAAAA&#10;">
                <v:fill on="t" focussize="0,0"/>
                <v:stroke color="#0000FF" joinstyle="round"/>
                <v:imagedata o:title=""/>
                <o:lock v:ext="edit" aspectratio="f"/>
                <v:textbox>
                  <w:txbxContent>
                    <w:p>
                      <w:pPr>
                        <w:jc w:val="center"/>
                        <w:rPr>
                          <w:b/>
                          <w:sz w:val="28"/>
                        </w:rPr>
                      </w:pPr>
                      <w:r>
                        <w:rPr>
                          <w:b/>
                          <w:sz w:val="28"/>
                        </w:rPr>
                        <w:t>Đề số 01</w:t>
                      </w:r>
                    </w:p>
                  </w:txbxContent>
                </v:textbox>
              </v:roundrect>
            </w:pict>
          </mc:Fallback>
        </mc:AlternateContent>
      </w:r>
      <w:r>
        <w:rPr>
          <w:sz w:val="26"/>
          <w:szCs w:val="26"/>
          <w:lang w:val="vi-VN"/>
        </w:rPr>
        <w:t>(</w:t>
      </w:r>
      <w:r>
        <w:rPr>
          <w:sz w:val="26"/>
          <w:szCs w:val="26"/>
        </w:rPr>
        <w:t xml:space="preserve">Thí sinh </w:t>
      </w:r>
      <w:r>
        <w:rPr>
          <w:sz w:val="26"/>
          <w:szCs w:val="26"/>
          <w:lang w:val="vi-VN"/>
        </w:rPr>
        <w:t xml:space="preserve">không </w:t>
      </w:r>
      <w:r>
        <w:rPr>
          <w:sz w:val="26"/>
          <w:szCs w:val="26"/>
        </w:rPr>
        <w:t xml:space="preserve">được </w:t>
      </w:r>
      <w:r>
        <w:rPr>
          <w:sz w:val="26"/>
          <w:szCs w:val="26"/>
          <w:lang w:val="vi-VN"/>
        </w:rPr>
        <w:t>sử dụng tài liệu)</w:t>
      </w:r>
    </w:p>
    <w:p>
      <w:pPr>
        <w:spacing w:line="276" w:lineRule="auto"/>
        <w:jc w:val="center"/>
        <w:rPr>
          <w:b/>
          <w:sz w:val="26"/>
          <w:szCs w:val="26"/>
        </w:rPr>
      </w:pPr>
    </w:p>
    <w:p>
      <w:pPr>
        <w:spacing w:line="276" w:lineRule="auto"/>
        <w:jc w:val="center"/>
        <w:rPr>
          <w:b/>
          <w:sz w:val="26"/>
          <w:szCs w:val="26"/>
        </w:rPr>
      </w:pPr>
      <w:r>
        <w:rPr>
          <w:b/>
          <w:sz w:val="26"/>
          <w:szCs w:val="26"/>
        </w:rPr>
        <w:t>NỘI DUNG</w:t>
      </w:r>
    </w:p>
    <w:tbl>
      <w:tblPr>
        <w:tblStyle w:val="5"/>
        <w:tblpPr w:leftFromText="180" w:rightFromText="180" w:vertAnchor="text" w:horzAnchor="margin" w:tblpY="33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17"/>
        <w:gridCol w:w="7705"/>
        <w:gridCol w:w="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817" w:type="dxa"/>
            <w:vAlign w:val="center"/>
          </w:tcPr>
          <w:p>
            <w:pPr>
              <w:widowControl w:val="0"/>
              <w:jc w:val="center"/>
              <w:rPr>
                <w:b/>
                <w:sz w:val="26"/>
                <w:szCs w:val="26"/>
              </w:rPr>
            </w:pPr>
            <w:r>
              <w:rPr>
                <w:b/>
                <w:sz w:val="26"/>
                <w:szCs w:val="26"/>
              </w:rPr>
              <w:t>Câu</w:t>
            </w:r>
          </w:p>
        </w:tc>
        <w:tc>
          <w:tcPr>
            <w:tcW w:w="517" w:type="dxa"/>
            <w:vAlign w:val="center"/>
          </w:tcPr>
          <w:p>
            <w:pPr>
              <w:widowControl w:val="0"/>
              <w:jc w:val="center"/>
              <w:rPr>
                <w:b/>
                <w:sz w:val="26"/>
                <w:szCs w:val="26"/>
              </w:rPr>
            </w:pPr>
            <w:r>
              <w:rPr>
                <w:b/>
                <w:sz w:val="26"/>
                <w:szCs w:val="26"/>
              </w:rPr>
              <w:t>Ý</w:t>
            </w:r>
          </w:p>
        </w:tc>
        <w:tc>
          <w:tcPr>
            <w:tcW w:w="7705" w:type="dxa"/>
            <w:vAlign w:val="center"/>
          </w:tcPr>
          <w:p>
            <w:pPr>
              <w:widowControl w:val="0"/>
              <w:jc w:val="center"/>
              <w:rPr>
                <w:b/>
                <w:sz w:val="26"/>
                <w:szCs w:val="26"/>
              </w:rPr>
            </w:pPr>
            <w:r>
              <w:rPr>
                <w:b/>
                <w:sz w:val="26"/>
                <w:szCs w:val="26"/>
              </w:rPr>
              <w:t>Đáp án</w:t>
            </w:r>
          </w:p>
        </w:tc>
        <w:tc>
          <w:tcPr>
            <w:tcW w:w="815" w:type="dxa"/>
            <w:vAlign w:val="center"/>
          </w:tcPr>
          <w:p>
            <w:pPr>
              <w:widowControl w:val="0"/>
              <w:jc w:val="center"/>
              <w:rPr>
                <w:b/>
                <w:sz w:val="26"/>
                <w:szCs w:val="26"/>
              </w:rPr>
            </w:pPr>
            <w:r>
              <w:rPr>
                <w:b/>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817" w:type="dxa"/>
            <w:vAlign w:val="center"/>
          </w:tcPr>
          <w:p>
            <w:pPr>
              <w:widowControl w:val="0"/>
              <w:spacing w:before="80" w:after="80"/>
              <w:jc w:val="center"/>
              <w:rPr>
                <w:b/>
                <w:sz w:val="26"/>
                <w:szCs w:val="26"/>
              </w:rPr>
            </w:pPr>
            <w:r>
              <w:rPr>
                <w:b/>
                <w:sz w:val="26"/>
                <w:szCs w:val="26"/>
              </w:rPr>
              <w:t>1</w:t>
            </w:r>
          </w:p>
        </w:tc>
        <w:tc>
          <w:tcPr>
            <w:tcW w:w="517" w:type="dxa"/>
            <w:vAlign w:val="center"/>
          </w:tcPr>
          <w:p>
            <w:pPr>
              <w:widowControl w:val="0"/>
              <w:spacing w:before="80" w:after="80"/>
              <w:jc w:val="center"/>
              <w:rPr>
                <w:b/>
                <w:sz w:val="26"/>
                <w:szCs w:val="26"/>
              </w:rPr>
            </w:pPr>
          </w:p>
        </w:tc>
        <w:tc>
          <w:tcPr>
            <w:tcW w:w="7705" w:type="dxa"/>
            <w:vAlign w:val="center"/>
          </w:tcPr>
          <w:p>
            <w:pPr>
              <w:spacing w:line="276" w:lineRule="auto"/>
              <w:ind w:firstLine="1001" w:firstLineChars="0"/>
              <w:jc w:val="both"/>
              <w:rPr>
                <w:b/>
                <w:sz w:val="26"/>
                <w:szCs w:val="26"/>
              </w:rPr>
            </w:pPr>
            <w:r>
              <w:rPr>
                <w:rFonts w:ascii="VNI-Times" w:hAnsi="VNI-Times"/>
                <w:sz w:val="26"/>
                <w:szCs w:val="26"/>
              </w:rPr>
              <w:t>V</w:t>
            </w:r>
            <w:r>
              <w:rPr>
                <w:sz w:val="26"/>
                <w:szCs w:val="26"/>
              </w:rPr>
              <w:t xml:space="preserve">ẽ hình và trình bày nguyên lý làm việc của mạch khởi động </w:t>
            </w:r>
            <w:r>
              <w:rPr>
                <w:sz w:val="26"/>
                <w:szCs w:val="26"/>
                <w:lang w:val="en-US"/>
              </w:rPr>
              <w:t>đổi nối Y/</w:t>
            </w:r>
            <w:r>
              <w:rPr>
                <w:rFonts w:hint="default" w:ascii="Times New Roman" w:hAnsi="Times New Roman" w:cs="Times New Roman"/>
                <w:sz w:val="26"/>
                <w:szCs w:val="26"/>
                <w:lang w:val="en-US"/>
              </w:rPr>
              <w:t>Δ</w:t>
            </w:r>
            <w:r>
              <w:rPr>
                <w:rFonts w:hint="default" w:hAnsi="Times New Roman" w:cs="Times New Roman"/>
                <w:sz w:val="26"/>
                <w:szCs w:val="26"/>
                <w:lang w:val="en-US"/>
              </w:rPr>
              <w:t xml:space="preserve"> </w:t>
            </w:r>
            <w:r>
              <w:rPr>
                <w:sz w:val="26"/>
                <w:szCs w:val="26"/>
              </w:rPr>
              <w:t>động cơ không đồng bộ ba pha?</w:t>
            </w:r>
          </w:p>
        </w:tc>
        <w:tc>
          <w:tcPr>
            <w:tcW w:w="815" w:type="dxa"/>
            <w:vAlign w:val="center"/>
          </w:tcPr>
          <w:p>
            <w:pPr>
              <w:widowControl w:val="0"/>
              <w:spacing w:before="80" w:after="80"/>
              <w:jc w:val="center"/>
              <w:rPr>
                <w:b/>
                <w:sz w:val="26"/>
                <w:szCs w:val="26"/>
              </w:rPr>
            </w:pPr>
            <w:r>
              <w:rPr>
                <w:b/>
                <w:sz w:val="26"/>
                <w:szCs w:val="26"/>
                <w:lang w:val="en-US"/>
              </w:rPr>
              <w:t>3</w:t>
            </w:r>
            <w:r>
              <w:rPr>
                <w:b/>
                <w:sz w:val="26"/>
                <w:szCs w:val="26"/>
              </w:rPr>
              <w:t>.</w:t>
            </w:r>
            <w:r>
              <w:rPr>
                <w:b/>
                <w:sz w:val="26"/>
                <w:szCs w:val="26"/>
                <w:lang w:val="en-US"/>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63" w:hRule="atLeast"/>
        </w:trPr>
        <w:tc>
          <w:tcPr>
            <w:tcW w:w="817" w:type="dxa"/>
          </w:tcPr>
          <w:p>
            <w:pPr>
              <w:widowControl w:val="0"/>
              <w:spacing w:before="80" w:after="80"/>
              <w:jc w:val="center"/>
              <w:rPr>
                <w:b/>
                <w:sz w:val="26"/>
                <w:szCs w:val="26"/>
              </w:rPr>
            </w:pPr>
          </w:p>
        </w:tc>
        <w:tc>
          <w:tcPr>
            <w:tcW w:w="517" w:type="dxa"/>
          </w:tcPr>
          <w:p>
            <w:pPr>
              <w:widowControl w:val="0"/>
              <w:spacing w:before="80" w:after="80"/>
              <w:jc w:val="center"/>
              <w:rPr>
                <w:sz w:val="26"/>
                <w:szCs w:val="26"/>
              </w:rPr>
            </w:pPr>
          </w:p>
        </w:tc>
        <w:tc>
          <w:tcPr>
            <w:tcW w:w="7705" w:type="dxa"/>
          </w:tcPr>
          <w:p>
            <w:pPr>
              <w:numPr>
                <w:ilvl w:val="0"/>
                <w:numId w:val="0"/>
              </w:numPr>
              <w:tabs>
                <w:tab w:val="left" w:pos="651"/>
              </w:tabs>
              <w:autoSpaceDE w:val="0"/>
              <w:autoSpaceDN w:val="0"/>
              <w:adjustRightInd w:val="0"/>
              <w:spacing w:before="80" w:after="80"/>
              <w:ind w:left="0" w:leftChars="0" w:firstLine="0" w:firstLineChars="0"/>
              <w:jc w:val="both"/>
            </w:pPr>
            <w:r>
              <w:object>
                <v:shape id="_x0000_i1027" o:spt="75" type="#_x0000_t75" style="height:345.15pt;width:340.85pt;" o:ole="t" filled="f" o:preferrelative="t" stroked="f" coordsize="21600,21600">
                  <v:path/>
                  <v:fill on="f" focussize="0,0"/>
                  <v:stroke on="f" joinstyle="miter"/>
                  <v:imagedata r:id="rId9" cropleft="22804f" croptop="8348f" cropright="32724f" cropbottom="32047f" o:title=""/>
                  <o:lock v:ext="edit" aspectratio="t"/>
                  <w10:wrap type="none"/>
                  <w10:anchorlock/>
                </v:shape>
                <o:OLEObject Type="Embed" ProgID="AutoCAD.Drawing.17" ShapeID="_x0000_i1027" DrawAspect="Content" ObjectID="_1468075727" r:id="rId8">
                  <o:LockedField>false</o:LockedField>
                </o:OLEObject>
              </w:object>
            </w:r>
          </w:p>
          <w:p>
            <w:pPr>
              <w:numPr>
                <w:ilvl w:val="0"/>
                <w:numId w:val="2"/>
              </w:numPr>
              <w:tabs>
                <w:tab w:val="left" w:pos="420"/>
                <w:tab w:val="left" w:pos="651"/>
              </w:tabs>
              <w:autoSpaceDE w:val="0"/>
              <w:autoSpaceDN w:val="0"/>
              <w:adjustRightInd w:val="0"/>
              <w:spacing w:before="80" w:after="80"/>
              <w:ind w:left="420" w:leftChars="0" w:hanging="420" w:firstLineChars="0"/>
              <w:jc w:val="both"/>
            </w:pPr>
            <w:r>
              <w:rPr>
                <w:b/>
                <w:sz w:val="26"/>
                <w:szCs w:val="26"/>
              </w:rPr>
              <w:t xml:space="preserve">Điều khiển động cơ </w:t>
            </w:r>
            <w:r>
              <w:rPr>
                <w:b/>
                <w:sz w:val="26"/>
                <w:szCs w:val="26"/>
                <w:lang w:val="en-US"/>
              </w:rPr>
              <w:t>khởi động đổi nối Y/</w:t>
            </w:r>
            <w:r>
              <w:rPr>
                <w:rFonts w:hint="default" w:ascii="Times New Roman" w:hAnsi="Times New Roman" w:cs="Times New Roman"/>
                <w:b/>
                <w:sz w:val="26"/>
                <w:szCs w:val="26"/>
                <w:lang w:val="en-US"/>
              </w:rPr>
              <w:t>Δ</w:t>
            </w:r>
            <w:r>
              <w:rPr>
                <w:b/>
                <w:sz w:val="26"/>
                <w:szCs w:val="26"/>
              </w:rPr>
              <w:t xml:space="preserve">: </w:t>
            </w:r>
          </w:p>
          <w:p>
            <w:pPr>
              <w:ind w:firstLine="720"/>
              <w:jc w:val="both"/>
              <w:rPr>
                <w:rFonts w:ascii="Times New Roman" w:hAnsi="Times New Roman"/>
                <w:sz w:val="26"/>
                <w:szCs w:val="26"/>
              </w:rPr>
            </w:pPr>
            <w:r>
              <w:rPr>
                <w:sz w:val="26"/>
                <w:szCs w:val="26"/>
              </w:rPr>
              <w:t xml:space="preserve">Đóng CB 3 pha, </w:t>
            </w:r>
            <w:r>
              <w:rPr>
                <w:rFonts w:ascii="Times New Roman" w:hAnsi="Times New Roman"/>
                <w:sz w:val="26"/>
                <w:szCs w:val="26"/>
              </w:rPr>
              <w:t>nhấn Start(7, 9), tiếp điểm nút nhấn Start(7, 9) tiếp xúc, có dòng điện chạy qua contactor K(9, N) và qua cuộn dây rơle thời gian R</w:t>
            </w:r>
            <w:r>
              <w:rPr>
                <w:rFonts w:ascii="Times New Roman" w:hAnsi="Times New Roman"/>
                <w:sz w:val="26"/>
                <w:szCs w:val="26"/>
                <w:vertAlign w:val="subscript"/>
              </w:rPr>
              <w:t>th</w:t>
            </w:r>
            <w:r>
              <w:rPr>
                <w:rFonts w:ascii="Times New Roman" w:hAnsi="Times New Roman"/>
                <w:sz w:val="26"/>
                <w:szCs w:val="26"/>
              </w:rPr>
              <w:t>(9, N), dòng điện đi từ (C</w:t>
            </w:r>
            <w:r>
              <w:rPr>
                <w:rFonts w:ascii="Times New Roman" w:hAnsi="Times New Roman"/>
                <w:sz w:val="26"/>
                <w:szCs w:val="26"/>
                <w:vertAlign w:val="subscript"/>
              </w:rPr>
              <w:t>1</w:t>
            </w:r>
            <w:r>
              <w:rPr>
                <w:rFonts w:ascii="Times New Roman" w:hAnsi="Times New Roman"/>
                <w:sz w:val="26"/>
                <w:szCs w:val="26"/>
              </w:rPr>
              <w:t>, 1, 3, 5, 7, 9, K và R</w:t>
            </w:r>
            <w:r>
              <w:rPr>
                <w:rFonts w:ascii="Times New Roman" w:hAnsi="Times New Roman"/>
                <w:sz w:val="26"/>
                <w:szCs w:val="26"/>
                <w:vertAlign w:val="subscript"/>
              </w:rPr>
              <w:t>th</w:t>
            </w:r>
            <w:r>
              <w:rPr>
                <w:rFonts w:ascii="Times New Roman" w:hAnsi="Times New Roman"/>
                <w:sz w:val="26"/>
                <w:szCs w:val="26"/>
              </w:rPr>
              <w:t>, N) và dòng điện qua cuộn dây cotactor K</w:t>
            </w:r>
            <w:r>
              <w:rPr>
                <w:rFonts w:ascii="Times New Roman" w:hAnsi="Times New Roman"/>
                <w:sz w:val="26"/>
                <w:szCs w:val="26"/>
                <w:vertAlign w:val="subscript"/>
              </w:rPr>
              <w:t>Y</w:t>
            </w:r>
            <w:r>
              <w:rPr>
                <w:rFonts w:ascii="Times New Roman" w:hAnsi="Times New Roman"/>
                <w:sz w:val="26"/>
                <w:szCs w:val="26"/>
              </w:rPr>
              <w:t xml:space="preserve"> theo đường (C</w:t>
            </w:r>
            <w:r>
              <w:rPr>
                <w:rFonts w:ascii="Times New Roman" w:hAnsi="Times New Roman"/>
                <w:sz w:val="26"/>
                <w:szCs w:val="26"/>
                <w:vertAlign w:val="subscript"/>
              </w:rPr>
              <w:t>1</w:t>
            </w:r>
            <w:r>
              <w:rPr>
                <w:rFonts w:ascii="Times New Roman" w:hAnsi="Times New Roman"/>
                <w:sz w:val="26"/>
                <w:szCs w:val="26"/>
              </w:rPr>
              <w:t>, 1, 3, 5, 7, 9, 11, 13, K</w:t>
            </w:r>
            <w:r>
              <w:rPr>
                <w:rFonts w:ascii="Times New Roman" w:hAnsi="Times New Roman"/>
                <w:sz w:val="26"/>
                <w:szCs w:val="26"/>
                <w:vertAlign w:val="subscript"/>
              </w:rPr>
              <w:t>Y</w:t>
            </w:r>
            <w:r>
              <w:rPr>
                <w:rFonts w:ascii="Times New Roman" w:hAnsi="Times New Roman"/>
                <w:sz w:val="26"/>
                <w:szCs w:val="26"/>
              </w:rPr>
              <w:t>, N),  tiếp điểm K</w:t>
            </w:r>
            <w:r>
              <w:rPr>
                <w:rFonts w:ascii="Times New Roman" w:hAnsi="Times New Roman"/>
                <w:sz w:val="26"/>
                <w:szCs w:val="26"/>
                <w:vertAlign w:val="subscript"/>
              </w:rPr>
              <w:t>Y</w:t>
            </w:r>
            <w:r>
              <w:rPr>
                <w:rFonts w:ascii="Times New Roman" w:hAnsi="Times New Roman"/>
                <w:sz w:val="26"/>
                <w:szCs w:val="26"/>
              </w:rPr>
              <w:t>(15, 17) hở ra, tiếp điểm K(7, 9) đóng lại duy trì điện qua cuộn dây contactor K(9, N), K</w:t>
            </w:r>
            <w:r>
              <w:rPr>
                <w:rFonts w:ascii="Times New Roman" w:hAnsi="Times New Roman"/>
                <w:sz w:val="26"/>
                <w:szCs w:val="26"/>
                <w:vertAlign w:val="subscript"/>
              </w:rPr>
              <w:t>Y</w:t>
            </w:r>
            <w:r>
              <w:rPr>
                <w:rFonts w:ascii="Times New Roman" w:hAnsi="Times New Roman"/>
                <w:sz w:val="26"/>
                <w:szCs w:val="26"/>
              </w:rPr>
              <w:t>(13, N) và cuộn dây rơle thời gian R</w:t>
            </w:r>
            <w:r>
              <w:rPr>
                <w:rFonts w:ascii="Times New Roman" w:hAnsi="Times New Roman"/>
                <w:sz w:val="26"/>
                <w:szCs w:val="26"/>
                <w:vertAlign w:val="subscript"/>
              </w:rPr>
              <w:t>th</w:t>
            </w:r>
            <w:r>
              <w:rPr>
                <w:rFonts w:ascii="Times New Roman" w:hAnsi="Times New Roman"/>
                <w:sz w:val="26"/>
                <w:szCs w:val="26"/>
              </w:rPr>
              <w:t>(9, N) khi thả nút nhấn Start(7, 9) ra, đồng thời trên mạch động lực các tiếp điểm chính K(A1, A2), K(B1, B2), K(C1, C2), K</w:t>
            </w:r>
            <w:r>
              <w:rPr>
                <w:rFonts w:ascii="Times New Roman" w:hAnsi="Times New Roman"/>
                <w:sz w:val="26"/>
                <w:szCs w:val="26"/>
                <w:vertAlign w:val="subscript"/>
              </w:rPr>
              <w:t>Y</w:t>
            </w:r>
            <w:r>
              <w:rPr>
                <w:rFonts w:ascii="Times New Roman" w:hAnsi="Times New Roman"/>
                <w:sz w:val="26"/>
                <w:szCs w:val="26"/>
              </w:rPr>
              <w:t>(A4, O), K</w:t>
            </w:r>
            <w:r>
              <w:rPr>
                <w:rFonts w:ascii="Times New Roman" w:hAnsi="Times New Roman"/>
                <w:sz w:val="26"/>
                <w:szCs w:val="26"/>
                <w:vertAlign w:val="subscript"/>
              </w:rPr>
              <w:t>Y</w:t>
            </w:r>
            <w:r>
              <w:rPr>
                <w:rFonts w:ascii="Times New Roman" w:hAnsi="Times New Roman"/>
                <w:sz w:val="26"/>
                <w:szCs w:val="26"/>
              </w:rPr>
              <w:t>(B4, O), K</w:t>
            </w:r>
            <w:r>
              <w:rPr>
                <w:rFonts w:ascii="Times New Roman" w:hAnsi="Times New Roman"/>
                <w:sz w:val="26"/>
                <w:szCs w:val="26"/>
                <w:vertAlign w:val="subscript"/>
              </w:rPr>
              <w:t>Y</w:t>
            </w:r>
            <w:r>
              <w:rPr>
                <w:rFonts w:ascii="Times New Roman" w:hAnsi="Times New Roman"/>
                <w:sz w:val="26"/>
                <w:szCs w:val="26"/>
              </w:rPr>
              <w:t xml:space="preserve">(C4, O) đóng lại động cơ khởi động ở chế độ Y. </w:t>
            </w:r>
          </w:p>
          <w:p>
            <w:pPr>
              <w:ind w:firstLine="720"/>
              <w:jc w:val="both"/>
              <w:rPr>
                <w:rFonts w:ascii="Times New Roman" w:hAnsi="Times New Roman"/>
                <w:sz w:val="26"/>
                <w:szCs w:val="26"/>
              </w:rPr>
            </w:pPr>
            <w:r>
              <w:rPr>
                <w:rFonts w:ascii="Times New Roman" w:hAnsi="Times New Roman"/>
                <w:sz w:val="26"/>
                <w:szCs w:val="26"/>
              </w:rPr>
              <w:t>Sau thời gian chỉnh định giả sử 5s, tiếp điểm R</w:t>
            </w:r>
            <w:r>
              <w:rPr>
                <w:rFonts w:ascii="Times New Roman" w:hAnsi="Times New Roman"/>
                <w:sz w:val="26"/>
                <w:szCs w:val="26"/>
                <w:vertAlign w:val="subscript"/>
              </w:rPr>
              <w:t>th</w:t>
            </w:r>
            <w:r>
              <w:rPr>
                <w:rFonts w:ascii="Times New Roman" w:hAnsi="Times New Roman"/>
                <w:sz w:val="26"/>
                <w:szCs w:val="26"/>
              </w:rPr>
              <w:t>(9, 11) tác động mở ra làm cuộn dây contactor K</w:t>
            </w:r>
            <w:r>
              <w:rPr>
                <w:rFonts w:ascii="Times New Roman" w:hAnsi="Times New Roman"/>
                <w:sz w:val="26"/>
                <w:szCs w:val="26"/>
                <w:vertAlign w:val="subscript"/>
              </w:rPr>
              <w:t>Y</w:t>
            </w:r>
            <w:r>
              <w:rPr>
                <w:rFonts w:ascii="Times New Roman" w:hAnsi="Times New Roman"/>
                <w:sz w:val="26"/>
                <w:szCs w:val="26"/>
              </w:rPr>
              <w:t>(13, N) mất điện, trên mạch động lực các tiếp điểm K</w:t>
            </w:r>
            <w:r>
              <w:rPr>
                <w:rFonts w:ascii="Times New Roman" w:hAnsi="Times New Roman"/>
                <w:sz w:val="26"/>
                <w:szCs w:val="26"/>
                <w:vertAlign w:val="subscript"/>
              </w:rPr>
              <w:t>Y</w:t>
            </w:r>
            <w:r>
              <w:rPr>
                <w:rFonts w:ascii="Times New Roman" w:hAnsi="Times New Roman"/>
                <w:sz w:val="26"/>
                <w:szCs w:val="26"/>
              </w:rPr>
              <w:t>(A4, O), K</w:t>
            </w:r>
            <w:r>
              <w:rPr>
                <w:rFonts w:ascii="Times New Roman" w:hAnsi="Times New Roman"/>
                <w:sz w:val="26"/>
                <w:szCs w:val="26"/>
                <w:vertAlign w:val="subscript"/>
              </w:rPr>
              <w:t>Y</w:t>
            </w:r>
            <w:r>
              <w:rPr>
                <w:rFonts w:ascii="Times New Roman" w:hAnsi="Times New Roman"/>
                <w:sz w:val="26"/>
                <w:szCs w:val="26"/>
              </w:rPr>
              <w:t>(B4, O), K</w:t>
            </w:r>
            <w:r>
              <w:rPr>
                <w:rFonts w:ascii="Times New Roman" w:hAnsi="Times New Roman"/>
                <w:sz w:val="26"/>
                <w:szCs w:val="26"/>
                <w:vertAlign w:val="subscript"/>
              </w:rPr>
              <w:t>Y</w:t>
            </w:r>
            <w:r>
              <w:rPr>
                <w:rFonts w:ascii="Times New Roman" w:hAnsi="Times New Roman"/>
                <w:sz w:val="26"/>
                <w:szCs w:val="26"/>
              </w:rPr>
              <w:t>(C4, O) mở ra kết thúc quá trình khởi động chế độ Y; tiếp điểm K</w:t>
            </w:r>
            <w:r>
              <w:rPr>
                <w:rFonts w:ascii="Times New Roman" w:hAnsi="Times New Roman"/>
                <w:sz w:val="26"/>
                <w:szCs w:val="26"/>
                <w:vertAlign w:val="subscript"/>
              </w:rPr>
              <w:t>Y</w:t>
            </w:r>
            <w:r>
              <w:rPr>
                <w:rFonts w:ascii="Times New Roman" w:hAnsi="Times New Roman"/>
                <w:sz w:val="26"/>
                <w:szCs w:val="26"/>
              </w:rPr>
              <w:t>(15, 17) đóng lại, đồng thời khi đó tiếp điểm rơle thời gian R</w:t>
            </w:r>
            <w:r>
              <w:rPr>
                <w:rFonts w:ascii="Times New Roman" w:hAnsi="Times New Roman"/>
                <w:sz w:val="26"/>
                <w:szCs w:val="26"/>
                <w:vertAlign w:val="subscript"/>
              </w:rPr>
              <w:t>th</w:t>
            </w:r>
            <w:r>
              <w:rPr>
                <w:rFonts w:ascii="Times New Roman" w:hAnsi="Times New Roman"/>
                <w:sz w:val="26"/>
                <w:szCs w:val="26"/>
              </w:rPr>
              <w:t>(9, 15) đóng lại, cuộn dây contactor K</w:t>
            </w:r>
            <w:r>
              <w:rPr>
                <w:rFonts w:ascii="Times New Roman" w:hAnsi="Times New Roman"/>
                <w:sz w:val="26"/>
                <w:szCs w:val="26"/>
                <w:vertAlign w:val="subscript"/>
              </w:rPr>
              <w:sym w:font="Symbol" w:char="F044"/>
            </w:r>
            <w:r>
              <w:rPr>
                <w:rFonts w:ascii="Times New Roman" w:hAnsi="Times New Roman"/>
                <w:sz w:val="26"/>
                <w:szCs w:val="26"/>
              </w:rPr>
              <w:t>(17, N) có điện, dòng điện đi từ (C</w:t>
            </w:r>
            <w:r>
              <w:rPr>
                <w:rFonts w:ascii="Times New Roman" w:hAnsi="Times New Roman"/>
                <w:sz w:val="26"/>
                <w:szCs w:val="26"/>
                <w:vertAlign w:val="subscript"/>
              </w:rPr>
              <w:t>1</w:t>
            </w:r>
            <w:r>
              <w:rPr>
                <w:rFonts w:ascii="Times New Roman" w:hAnsi="Times New Roman"/>
                <w:sz w:val="26"/>
                <w:szCs w:val="26"/>
              </w:rPr>
              <w:t>, 1, 3, 5, 7, 9, 15, 17, K</w:t>
            </w:r>
            <w:r>
              <w:rPr>
                <w:rFonts w:ascii="Times New Roman" w:hAnsi="Times New Roman"/>
                <w:sz w:val="26"/>
                <w:szCs w:val="26"/>
                <w:vertAlign w:val="subscript"/>
              </w:rPr>
              <w:sym w:font="Symbol" w:char="F044"/>
            </w:r>
            <w:r>
              <w:rPr>
                <w:rFonts w:ascii="Times New Roman" w:hAnsi="Times New Roman"/>
                <w:sz w:val="26"/>
                <w:szCs w:val="26"/>
              </w:rPr>
              <w:t>, N), tiếp điểm K</w:t>
            </w:r>
            <w:r>
              <w:rPr>
                <w:rFonts w:ascii="Times New Roman" w:hAnsi="Times New Roman"/>
                <w:sz w:val="26"/>
                <w:szCs w:val="26"/>
                <w:vertAlign w:val="subscript"/>
              </w:rPr>
              <w:sym w:font="Symbol" w:char="F044"/>
            </w:r>
            <w:r>
              <w:rPr>
                <w:rFonts w:ascii="Times New Roman" w:hAnsi="Times New Roman"/>
                <w:sz w:val="26"/>
                <w:szCs w:val="26"/>
              </w:rPr>
              <w:t>(11, 13) mở ra, trên mạch động lực ba tiếp điểm K</w:t>
            </w:r>
            <w:r>
              <w:rPr>
                <w:rFonts w:ascii="Times New Roman" w:hAnsi="Times New Roman"/>
                <w:sz w:val="26"/>
                <w:szCs w:val="26"/>
                <w:vertAlign w:val="subscript"/>
              </w:rPr>
              <w:sym w:font="Symbol" w:char="F044"/>
            </w:r>
            <w:r>
              <w:rPr>
                <w:rFonts w:ascii="Times New Roman" w:hAnsi="Times New Roman"/>
                <w:sz w:val="26"/>
                <w:szCs w:val="26"/>
              </w:rPr>
              <w:t>(A3, B4), K</w:t>
            </w:r>
            <w:r>
              <w:rPr>
                <w:rFonts w:ascii="Times New Roman" w:hAnsi="Times New Roman"/>
                <w:sz w:val="26"/>
                <w:szCs w:val="26"/>
                <w:vertAlign w:val="subscript"/>
              </w:rPr>
              <w:sym w:font="Symbol" w:char="F044"/>
            </w:r>
            <w:r>
              <w:rPr>
                <w:rFonts w:ascii="Times New Roman" w:hAnsi="Times New Roman"/>
                <w:sz w:val="26"/>
                <w:szCs w:val="26"/>
              </w:rPr>
              <w:t>(B3, C4), K</w:t>
            </w:r>
            <w:r>
              <w:rPr>
                <w:rFonts w:ascii="Times New Roman" w:hAnsi="Times New Roman"/>
                <w:sz w:val="26"/>
                <w:szCs w:val="26"/>
                <w:vertAlign w:val="subscript"/>
              </w:rPr>
              <w:sym w:font="Symbol" w:char="F044"/>
            </w:r>
            <w:r>
              <w:rPr>
                <w:rFonts w:ascii="Times New Roman" w:hAnsi="Times New Roman"/>
                <w:sz w:val="26"/>
                <w:szCs w:val="26"/>
              </w:rPr>
              <w:t xml:space="preserve">(C3, A4) đóng lại, động cơ làm việc ở chế độ </w:t>
            </w:r>
            <w:r>
              <w:rPr>
                <w:rFonts w:ascii="Times New Roman" w:hAnsi="Times New Roman"/>
                <w:sz w:val="26"/>
                <w:szCs w:val="26"/>
              </w:rPr>
              <w:sym w:font="Symbol" w:char="F044"/>
            </w:r>
            <w:r>
              <w:rPr>
                <w:rFonts w:ascii="Times New Roman" w:hAnsi="Times New Roman"/>
                <w:sz w:val="26"/>
                <w:szCs w:val="26"/>
              </w:rPr>
              <w:t>.</w:t>
            </w:r>
          </w:p>
          <w:p>
            <w:pPr>
              <w:numPr>
                <w:ilvl w:val="0"/>
                <w:numId w:val="2"/>
              </w:numPr>
              <w:tabs>
                <w:tab w:val="left" w:pos="420"/>
              </w:tabs>
              <w:ind w:left="420" w:leftChars="0" w:hanging="420" w:firstLineChars="0"/>
              <w:jc w:val="both"/>
              <w:rPr>
                <w:rFonts w:ascii="Times New Roman" w:hAnsi="Times New Roman"/>
                <w:sz w:val="26"/>
                <w:szCs w:val="26"/>
              </w:rPr>
            </w:pPr>
            <w:r>
              <w:rPr>
                <w:b/>
                <w:sz w:val="26"/>
                <w:szCs w:val="26"/>
              </w:rPr>
              <w:t>Dừng thông thường động cơ M:</w:t>
            </w:r>
          </w:p>
          <w:p>
            <w:pPr>
              <w:ind w:firstLine="720"/>
              <w:jc w:val="both"/>
              <w:rPr>
                <w:b/>
                <w:sz w:val="26"/>
                <w:szCs w:val="26"/>
              </w:rPr>
            </w:pPr>
            <w:r>
              <w:rPr>
                <w:color w:val="auto"/>
                <w:sz w:val="26"/>
                <w:szCs w:val="26"/>
                <w:lang w:val="en-US"/>
              </w:rPr>
              <w:t>M</w:t>
            </w:r>
            <w:r>
              <w:rPr>
                <w:color w:val="auto"/>
                <w:sz w:val="26"/>
                <w:szCs w:val="26"/>
              </w:rPr>
              <w:t>uốn dừng động cơ M thì nhấn nút Stop(5, 7) khi đó tiếp điểm của nút nhấn Stop(5, 7) hở ra,</w:t>
            </w:r>
            <w:r>
              <w:rPr>
                <w:color w:val="0000FF"/>
                <w:sz w:val="26"/>
                <w:szCs w:val="26"/>
              </w:rPr>
              <w:t xml:space="preserve"> </w:t>
            </w:r>
            <w:r>
              <w:rPr>
                <w:rFonts w:ascii="Times New Roman" w:hAnsi="Times New Roman"/>
                <w:sz w:val="26"/>
                <w:szCs w:val="26"/>
              </w:rPr>
              <w:t>cuộn dây các contactor K, K</w:t>
            </w:r>
            <w:r>
              <w:rPr>
                <w:rFonts w:ascii="Times New Roman" w:hAnsi="Times New Roman"/>
                <w:sz w:val="26"/>
                <w:szCs w:val="26"/>
                <w:vertAlign w:val="subscript"/>
              </w:rPr>
              <w:sym w:font="Symbol" w:char="F044"/>
            </w:r>
            <w:r>
              <w:rPr>
                <w:rFonts w:ascii="Times New Roman" w:hAnsi="Times New Roman"/>
                <w:sz w:val="26"/>
                <w:szCs w:val="26"/>
              </w:rPr>
              <w:t xml:space="preserve"> và cuộn dây rơle thời gian R</w:t>
            </w:r>
            <w:r>
              <w:rPr>
                <w:rFonts w:ascii="Times New Roman" w:hAnsi="Times New Roman"/>
                <w:sz w:val="26"/>
                <w:szCs w:val="26"/>
                <w:vertAlign w:val="subscript"/>
              </w:rPr>
              <w:t>th</w:t>
            </w:r>
            <w:r>
              <w:rPr>
                <w:rFonts w:ascii="Times New Roman" w:hAnsi="Times New Roman"/>
                <w:sz w:val="26"/>
                <w:szCs w:val="26"/>
              </w:rPr>
              <w:t xml:space="preserve"> mất điện, tiếp điểm K(7, 9),  R</w:t>
            </w:r>
            <w:r>
              <w:rPr>
                <w:rFonts w:ascii="Times New Roman" w:hAnsi="Times New Roman"/>
                <w:sz w:val="26"/>
                <w:szCs w:val="26"/>
                <w:vertAlign w:val="subscript"/>
              </w:rPr>
              <w:t>th</w:t>
            </w:r>
            <w:r>
              <w:rPr>
                <w:rFonts w:ascii="Times New Roman" w:hAnsi="Times New Roman"/>
                <w:sz w:val="26"/>
                <w:szCs w:val="26"/>
              </w:rPr>
              <w:t>(9, 15) mở ra, tiếp điểm K</w:t>
            </w:r>
            <w:r>
              <w:rPr>
                <w:rFonts w:ascii="Times New Roman" w:hAnsi="Times New Roman"/>
                <w:sz w:val="26"/>
                <w:szCs w:val="26"/>
              </w:rPr>
              <w:sym w:font="Symbol" w:char="F044"/>
            </w:r>
            <w:r>
              <w:rPr>
                <w:rFonts w:ascii="Times New Roman" w:hAnsi="Times New Roman"/>
                <w:sz w:val="26"/>
                <w:szCs w:val="26"/>
              </w:rPr>
              <w:t>(11, 13),  R</w:t>
            </w:r>
            <w:r>
              <w:rPr>
                <w:rFonts w:ascii="Times New Roman" w:hAnsi="Times New Roman"/>
                <w:sz w:val="26"/>
                <w:szCs w:val="26"/>
                <w:vertAlign w:val="subscript"/>
              </w:rPr>
              <w:t>th</w:t>
            </w:r>
            <w:r>
              <w:rPr>
                <w:rFonts w:ascii="Times New Roman" w:hAnsi="Times New Roman"/>
                <w:sz w:val="26"/>
                <w:szCs w:val="26"/>
              </w:rPr>
              <w:t>(9, 11) đóng lại, trên mạch động lực các tiếp điểm K(A1, A2), K(B1, B2), K(C1, C2),  K</w:t>
            </w:r>
            <w:r>
              <w:rPr>
                <w:rFonts w:ascii="Times New Roman" w:hAnsi="Times New Roman"/>
                <w:sz w:val="26"/>
                <w:szCs w:val="26"/>
                <w:vertAlign w:val="subscript"/>
              </w:rPr>
              <w:sym w:font="Symbol" w:char="F044"/>
            </w:r>
            <w:r>
              <w:rPr>
                <w:rFonts w:ascii="Times New Roman" w:hAnsi="Times New Roman"/>
                <w:sz w:val="26"/>
                <w:szCs w:val="26"/>
              </w:rPr>
              <w:t>(A3, B4), K</w:t>
            </w:r>
            <w:r>
              <w:rPr>
                <w:rFonts w:ascii="Times New Roman" w:hAnsi="Times New Roman"/>
                <w:sz w:val="26"/>
                <w:szCs w:val="26"/>
                <w:vertAlign w:val="subscript"/>
              </w:rPr>
              <w:sym w:font="Symbol" w:char="F044"/>
            </w:r>
            <w:r>
              <w:rPr>
                <w:rFonts w:ascii="Times New Roman" w:hAnsi="Times New Roman"/>
                <w:sz w:val="26"/>
                <w:szCs w:val="26"/>
              </w:rPr>
              <w:t>(B3, C4), K</w:t>
            </w:r>
            <w:r>
              <w:rPr>
                <w:rFonts w:ascii="Times New Roman" w:hAnsi="Times New Roman"/>
                <w:sz w:val="26"/>
                <w:szCs w:val="26"/>
                <w:vertAlign w:val="subscript"/>
              </w:rPr>
              <w:sym w:font="Symbol" w:char="F044"/>
            </w:r>
            <w:r>
              <w:rPr>
                <w:rFonts w:ascii="Times New Roman" w:hAnsi="Times New Roman"/>
                <w:sz w:val="26"/>
                <w:szCs w:val="26"/>
              </w:rPr>
              <w:t xml:space="preserve">(C3, A4) mở ra, động cơ M mất điện, ngưng hoạt động. </w:t>
            </w:r>
          </w:p>
          <w:p>
            <w:pPr>
              <w:numPr>
                <w:ilvl w:val="0"/>
                <w:numId w:val="2"/>
              </w:numPr>
              <w:tabs>
                <w:tab w:val="left" w:pos="420"/>
              </w:tabs>
              <w:ind w:left="420" w:leftChars="0" w:hanging="420" w:firstLineChars="0"/>
              <w:jc w:val="both"/>
              <w:rPr>
                <w:rFonts w:ascii="Times New Roman" w:hAnsi="Times New Roman"/>
                <w:sz w:val="26"/>
                <w:szCs w:val="26"/>
              </w:rPr>
            </w:pPr>
            <w:r>
              <w:rPr>
                <w:b/>
                <w:sz w:val="26"/>
                <w:szCs w:val="26"/>
              </w:rPr>
              <w:t>Dừng khẩn cấp động cơ M:</w:t>
            </w:r>
          </w:p>
          <w:p>
            <w:pPr>
              <w:ind w:firstLine="720"/>
              <w:jc w:val="both"/>
              <w:rPr>
                <w:b/>
                <w:sz w:val="26"/>
                <w:szCs w:val="26"/>
              </w:rPr>
            </w:pPr>
            <w:r>
              <w:rPr>
                <w:rFonts w:ascii="Times New Roman" w:hAnsi="Times New Roman"/>
                <w:sz w:val="26"/>
                <w:szCs w:val="26"/>
              </w:rPr>
              <w:t>Động cơ M đang làm việc nếu có sự cố, cần dừng khẩn cấp động cơ nhấn nút EM(1, 3), tiếp điểm của nút nhấn EM(1, 3) hở ra cuộn dây các contactor K, K</w:t>
            </w:r>
            <w:r>
              <w:rPr>
                <w:rFonts w:ascii="Times New Roman" w:hAnsi="Times New Roman"/>
                <w:sz w:val="26"/>
                <w:szCs w:val="26"/>
                <w:vertAlign w:val="subscript"/>
              </w:rPr>
              <w:sym w:font="Symbol" w:char="F044"/>
            </w:r>
            <w:r>
              <w:rPr>
                <w:rFonts w:ascii="Times New Roman" w:hAnsi="Times New Roman"/>
                <w:sz w:val="26"/>
                <w:szCs w:val="26"/>
              </w:rPr>
              <w:t xml:space="preserve"> và cuộn dây rơle thời gian R</w:t>
            </w:r>
            <w:r>
              <w:rPr>
                <w:rFonts w:ascii="Times New Roman" w:hAnsi="Times New Roman"/>
                <w:sz w:val="26"/>
                <w:szCs w:val="26"/>
                <w:vertAlign w:val="subscript"/>
              </w:rPr>
              <w:t>th</w:t>
            </w:r>
            <w:r>
              <w:rPr>
                <w:rFonts w:ascii="Times New Roman" w:hAnsi="Times New Roman"/>
                <w:sz w:val="26"/>
                <w:szCs w:val="26"/>
              </w:rPr>
              <w:t xml:space="preserve"> mất điện, tiếp điểm K(7, 9),  R</w:t>
            </w:r>
            <w:r>
              <w:rPr>
                <w:rFonts w:ascii="Times New Roman" w:hAnsi="Times New Roman"/>
                <w:sz w:val="26"/>
                <w:szCs w:val="26"/>
                <w:vertAlign w:val="subscript"/>
              </w:rPr>
              <w:t>th</w:t>
            </w:r>
            <w:r>
              <w:rPr>
                <w:rFonts w:ascii="Times New Roman" w:hAnsi="Times New Roman"/>
                <w:sz w:val="26"/>
                <w:szCs w:val="26"/>
              </w:rPr>
              <w:t>(9, 15) mở ra, tiếp điểm K</w:t>
            </w:r>
            <w:r>
              <w:rPr>
                <w:rFonts w:ascii="Times New Roman" w:hAnsi="Times New Roman"/>
                <w:sz w:val="26"/>
                <w:szCs w:val="26"/>
              </w:rPr>
              <w:sym w:font="Symbol" w:char="F044"/>
            </w:r>
            <w:r>
              <w:rPr>
                <w:rFonts w:ascii="Times New Roman" w:hAnsi="Times New Roman"/>
                <w:sz w:val="26"/>
                <w:szCs w:val="26"/>
              </w:rPr>
              <w:t>(11, 13),  R</w:t>
            </w:r>
            <w:r>
              <w:rPr>
                <w:rFonts w:ascii="Times New Roman" w:hAnsi="Times New Roman"/>
                <w:sz w:val="26"/>
                <w:szCs w:val="26"/>
                <w:vertAlign w:val="subscript"/>
              </w:rPr>
              <w:t>th</w:t>
            </w:r>
            <w:r>
              <w:rPr>
                <w:rFonts w:ascii="Times New Roman" w:hAnsi="Times New Roman"/>
                <w:sz w:val="26"/>
                <w:szCs w:val="26"/>
              </w:rPr>
              <w:t>(9, 11) đóng lại, trên mạch động lực các tiếp điểm K(A1, A2), K(B1, B2), K(C1, C2),  K</w:t>
            </w:r>
            <w:r>
              <w:rPr>
                <w:rFonts w:ascii="Times New Roman" w:hAnsi="Times New Roman"/>
                <w:sz w:val="26"/>
                <w:szCs w:val="26"/>
                <w:vertAlign w:val="subscript"/>
              </w:rPr>
              <w:sym w:font="Symbol" w:char="F044"/>
            </w:r>
            <w:r>
              <w:rPr>
                <w:rFonts w:ascii="Times New Roman" w:hAnsi="Times New Roman"/>
                <w:sz w:val="26"/>
                <w:szCs w:val="26"/>
              </w:rPr>
              <w:t>(A3, B4), K</w:t>
            </w:r>
            <w:r>
              <w:rPr>
                <w:rFonts w:ascii="Times New Roman" w:hAnsi="Times New Roman"/>
                <w:sz w:val="26"/>
                <w:szCs w:val="26"/>
                <w:vertAlign w:val="subscript"/>
              </w:rPr>
              <w:sym w:font="Symbol" w:char="F044"/>
            </w:r>
            <w:r>
              <w:rPr>
                <w:rFonts w:ascii="Times New Roman" w:hAnsi="Times New Roman"/>
                <w:sz w:val="26"/>
                <w:szCs w:val="26"/>
              </w:rPr>
              <w:t>(B3, C4), K</w:t>
            </w:r>
            <w:r>
              <w:rPr>
                <w:rFonts w:ascii="Times New Roman" w:hAnsi="Times New Roman"/>
                <w:sz w:val="26"/>
                <w:szCs w:val="26"/>
                <w:vertAlign w:val="subscript"/>
              </w:rPr>
              <w:sym w:font="Symbol" w:char="F044"/>
            </w:r>
            <w:r>
              <w:rPr>
                <w:rFonts w:ascii="Times New Roman" w:hAnsi="Times New Roman"/>
                <w:sz w:val="26"/>
                <w:szCs w:val="26"/>
              </w:rPr>
              <w:t>(C3, A4) mở ra, động cơ M mất điện, ngưng hoạt động. Sau khi xử lý sự cố xong cần tác động lại nút nhấn EM(1, 3) để nút nhấn EM phục hồi trở lại tiếp điểm EM(1, 3) tiếp xúc.</w:t>
            </w:r>
            <w:r>
              <w:rPr>
                <w:sz w:val="26"/>
                <w:szCs w:val="26"/>
              </w:rPr>
              <w:t xml:space="preserve"> </w:t>
            </w:r>
          </w:p>
          <w:p>
            <w:pPr>
              <w:numPr>
                <w:ilvl w:val="0"/>
                <w:numId w:val="2"/>
              </w:numPr>
              <w:tabs>
                <w:tab w:val="left" w:pos="420"/>
              </w:tabs>
              <w:ind w:left="420" w:leftChars="0" w:hanging="420" w:firstLineChars="0"/>
              <w:jc w:val="both"/>
              <w:rPr>
                <w:rFonts w:ascii="Times New Roman" w:hAnsi="Times New Roman"/>
                <w:sz w:val="26"/>
                <w:szCs w:val="26"/>
              </w:rPr>
            </w:pPr>
            <w:r>
              <w:rPr>
                <w:b/>
                <w:sz w:val="28"/>
                <w:szCs w:val="28"/>
              </w:rPr>
              <w:t>Bảo vệ mạch điện và động cơ:</w:t>
            </w:r>
          </w:p>
          <w:p>
            <w:pPr>
              <w:ind w:firstLine="720"/>
              <w:jc w:val="both"/>
              <w:rPr>
                <w:rFonts w:ascii="Times New Roman" w:hAnsi="Times New Roman"/>
                <w:sz w:val="26"/>
                <w:szCs w:val="26"/>
              </w:rPr>
            </w:pPr>
            <w:r>
              <w:rPr>
                <w:rFonts w:ascii="Times New Roman" w:hAnsi="Times New Roman"/>
                <w:sz w:val="26"/>
                <w:szCs w:val="26"/>
              </w:rPr>
              <w:t>CB ba pha lắp trên mạch động lực dùng để đóng cắt và bảo vệ sự cố ngắn mạch cho toàn bộ mạch điện.</w:t>
            </w:r>
          </w:p>
          <w:p>
            <w:pPr>
              <w:ind w:firstLine="720"/>
              <w:jc w:val="both"/>
              <w:rPr>
                <w:rFonts w:ascii="Times New Roman" w:hAnsi="Times New Roman"/>
                <w:sz w:val="26"/>
                <w:szCs w:val="26"/>
              </w:rPr>
            </w:pPr>
            <w:r>
              <w:rPr>
                <w:rFonts w:ascii="Times New Roman" w:hAnsi="Times New Roman"/>
                <w:sz w:val="26"/>
                <w:szCs w:val="26"/>
              </w:rPr>
              <w:t>Động cơ M đang hoạt động, giả sử một lý do nào đó tác làm động cơ M bị quá tải, sau thời gian lượng nhiệt phát ra trên phần tử đốt nóng của rơle nhiệt OL đủ lớn làm giản nở thanh lưỡng kim trong rơle nhiệt, tác động làm hở tiếp điểm rơle nhiệt OL(3, 5) làm cuộn dây contactor K, K</w:t>
            </w:r>
            <w:r>
              <w:rPr>
                <w:rFonts w:ascii="Times New Roman" w:hAnsi="Times New Roman"/>
                <w:sz w:val="26"/>
                <w:szCs w:val="26"/>
                <w:vertAlign w:val="subscript"/>
              </w:rPr>
              <w:sym w:font="Symbol" w:char="F044"/>
            </w:r>
            <w:r>
              <w:rPr>
                <w:rFonts w:ascii="Times New Roman" w:hAnsi="Times New Roman"/>
                <w:sz w:val="26"/>
                <w:szCs w:val="26"/>
              </w:rPr>
              <w:t xml:space="preserve"> và rơle thời gian R</w:t>
            </w:r>
            <w:r>
              <w:rPr>
                <w:rFonts w:ascii="Times New Roman" w:hAnsi="Times New Roman"/>
                <w:sz w:val="26"/>
                <w:szCs w:val="26"/>
                <w:vertAlign w:val="subscript"/>
              </w:rPr>
              <w:t>th</w:t>
            </w:r>
            <w:r>
              <w:rPr>
                <w:rFonts w:ascii="Times New Roman" w:hAnsi="Times New Roman"/>
                <w:sz w:val="26"/>
                <w:szCs w:val="26"/>
              </w:rPr>
              <w:t>(9, N) mất điện, tiếp điểm K(7, 9) mở ra, trên mạch động lực các tiếp điểm K(A1, A2), K(B1, B2), K(C1, C2), K</w:t>
            </w:r>
            <w:r>
              <w:rPr>
                <w:rFonts w:ascii="Times New Roman" w:hAnsi="Times New Roman"/>
                <w:sz w:val="26"/>
                <w:szCs w:val="26"/>
                <w:vertAlign w:val="subscript"/>
              </w:rPr>
              <w:sym w:font="Symbol" w:char="F044"/>
            </w:r>
            <w:r>
              <w:rPr>
                <w:rFonts w:ascii="Times New Roman" w:hAnsi="Times New Roman"/>
                <w:sz w:val="26"/>
                <w:szCs w:val="26"/>
              </w:rPr>
              <w:t>(A3, B4), K</w:t>
            </w:r>
            <w:r>
              <w:rPr>
                <w:rFonts w:ascii="Times New Roman" w:hAnsi="Times New Roman"/>
                <w:sz w:val="26"/>
                <w:szCs w:val="26"/>
                <w:vertAlign w:val="subscript"/>
              </w:rPr>
              <w:sym w:font="Symbol" w:char="F044"/>
            </w:r>
            <w:r>
              <w:rPr>
                <w:rFonts w:ascii="Times New Roman" w:hAnsi="Times New Roman"/>
                <w:sz w:val="26"/>
                <w:szCs w:val="26"/>
              </w:rPr>
              <w:t>(B3, C4), K</w:t>
            </w:r>
            <w:r>
              <w:rPr>
                <w:rFonts w:ascii="Times New Roman" w:hAnsi="Times New Roman"/>
                <w:sz w:val="26"/>
                <w:szCs w:val="26"/>
                <w:vertAlign w:val="subscript"/>
              </w:rPr>
              <w:sym w:font="Symbol" w:char="F044"/>
            </w:r>
            <w:r>
              <w:rPr>
                <w:rFonts w:ascii="Times New Roman" w:hAnsi="Times New Roman"/>
                <w:sz w:val="26"/>
                <w:szCs w:val="26"/>
              </w:rPr>
              <w:t>(C3, A4) mở ra, ngắt điện ba pha vào động cơ M, động cơ ngưng hoạt động.</w:t>
            </w:r>
          </w:p>
          <w:p>
            <w:pPr>
              <w:ind w:firstLine="720"/>
              <w:jc w:val="both"/>
              <w:rPr>
                <w:rFonts w:ascii="Times New Roman" w:hAnsi="Times New Roman"/>
                <w:sz w:val="26"/>
                <w:szCs w:val="26"/>
              </w:rPr>
            </w:pPr>
            <w:r>
              <w:rPr>
                <w:rFonts w:ascii="Times New Roman" w:hAnsi="Times New Roman"/>
                <w:sz w:val="26"/>
                <w:szCs w:val="26"/>
              </w:rPr>
              <w:t>Cầu chì F lắp trên mạch điều khiển để bảo vệ sự cố ngắn mạch cho mạch điện điều khiển.</w:t>
            </w:r>
          </w:p>
          <w:p>
            <w:pPr>
              <w:ind w:firstLine="720"/>
              <w:jc w:val="both"/>
              <w:rPr>
                <w:b/>
                <w:sz w:val="26"/>
                <w:szCs w:val="26"/>
              </w:rPr>
            </w:pPr>
            <w:r>
              <w:rPr>
                <w:rFonts w:ascii="Times New Roman" w:hAnsi="Times New Roman"/>
                <w:sz w:val="26"/>
                <w:szCs w:val="26"/>
              </w:rPr>
              <w:t>Trên mạch điều khiển phải lắp hai tiếp điểm thường đóng khóa chéo lẫn nhau  K</w:t>
            </w:r>
            <w:r>
              <w:rPr>
                <w:rFonts w:ascii="Times New Roman" w:hAnsi="Times New Roman"/>
                <w:sz w:val="26"/>
                <w:szCs w:val="26"/>
                <w:vertAlign w:val="subscript"/>
              </w:rPr>
              <w:t>Y</w:t>
            </w:r>
            <w:r>
              <w:rPr>
                <w:rFonts w:ascii="Times New Roman" w:hAnsi="Times New Roman"/>
                <w:sz w:val="26"/>
                <w:szCs w:val="26"/>
              </w:rPr>
              <w:t>(15, 17) và K</w:t>
            </w:r>
            <w:r>
              <w:rPr>
                <w:rFonts w:ascii="Times New Roman" w:hAnsi="Times New Roman"/>
                <w:sz w:val="26"/>
                <w:szCs w:val="26"/>
                <w:vertAlign w:val="subscript"/>
              </w:rPr>
              <w:sym w:font="Symbol" w:char="F044"/>
            </w:r>
            <w:r>
              <w:rPr>
                <w:rFonts w:ascii="Times New Roman" w:hAnsi="Times New Roman"/>
                <w:sz w:val="26"/>
                <w:szCs w:val="26"/>
              </w:rPr>
              <w:t>(11, 13) để ngăn ngừa hai cuộn dây contactor K</w:t>
            </w:r>
            <w:r>
              <w:rPr>
                <w:rFonts w:ascii="Times New Roman" w:hAnsi="Times New Roman"/>
                <w:sz w:val="26"/>
                <w:szCs w:val="26"/>
                <w:vertAlign w:val="subscript"/>
              </w:rPr>
              <w:t xml:space="preserve">Y </w:t>
            </w:r>
            <w:r>
              <w:rPr>
                <w:rFonts w:ascii="Times New Roman" w:hAnsi="Times New Roman"/>
                <w:sz w:val="26"/>
                <w:szCs w:val="26"/>
              </w:rPr>
              <w:t>và K</w:t>
            </w:r>
            <w:r>
              <w:rPr>
                <w:rFonts w:ascii="Times New Roman" w:hAnsi="Times New Roman"/>
                <w:sz w:val="26"/>
                <w:szCs w:val="26"/>
                <w:vertAlign w:val="subscript"/>
              </w:rPr>
              <w:sym w:font="Symbol" w:char="F044"/>
            </w:r>
            <w:r>
              <w:rPr>
                <w:rFonts w:ascii="Times New Roman" w:hAnsi="Times New Roman"/>
                <w:sz w:val="26"/>
                <w:szCs w:val="26"/>
              </w:rPr>
              <w:t xml:space="preserve"> không có điện cùng một lúc gây ngắn mạch hai pha trên mạch động lực. Ngoài ra để ngăn ngừa hai contactor có điện cùng một lúc người ta sử dụng contactor kép có bộ khóa cơ khí, cho phép một thời điểm chỉ một contactor hoạt động.</w:t>
            </w:r>
          </w:p>
        </w:tc>
        <w:tc>
          <w:tcPr>
            <w:tcW w:w="815" w:type="dxa"/>
          </w:tcPr>
          <w:p>
            <w:pPr>
              <w:widowControl w:val="0"/>
              <w:spacing w:before="80" w:after="80"/>
              <w:jc w:val="center"/>
              <w:rPr>
                <w:sz w:val="26"/>
                <w:szCs w:val="26"/>
              </w:rPr>
            </w:pPr>
            <w:r>
              <w:rPr>
                <w:sz w:val="26"/>
                <w:szCs w:val="26"/>
                <w:lang w:val="en-US"/>
              </w:rPr>
              <w:t>1.0</w:t>
            </w:r>
          </w:p>
          <w:p>
            <w:pPr>
              <w:widowControl w:val="0"/>
              <w:spacing w:before="80" w:after="80"/>
              <w:jc w:val="center"/>
              <w:rPr>
                <w:sz w:val="32"/>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lang w:val="en-US"/>
              </w:rPr>
            </w:pPr>
          </w:p>
          <w:p>
            <w:pPr>
              <w:widowControl w:val="0"/>
              <w:spacing w:before="80" w:after="80"/>
              <w:jc w:val="center"/>
              <w:rPr>
                <w:sz w:val="26"/>
                <w:szCs w:val="26"/>
                <w:lang w:val="en-US"/>
              </w:rPr>
            </w:pPr>
            <w:r>
              <w:rPr>
                <w:sz w:val="26"/>
                <w:szCs w:val="26"/>
                <w:lang w:val="en-US"/>
              </w:rPr>
              <w:t>0.5</w:t>
            </w: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both"/>
              <w:rPr>
                <w:sz w:val="26"/>
                <w:szCs w:val="26"/>
                <w:lang w:val="en-US"/>
              </w:rPr>
            </w:pPr>
          </w:p>
          <w:p>
            <w:pPr>
              <w:widowControl w:val="0"/>
              <w:spacing w:before="80" w:after="80"/>
              <w:jc w:val="center"/>
              <w:rPr>
                <w:sz w:val="26"/>
                <w:szCs w:val="26"/>
                <w:lang w:val="en-US"/>
              </w:rPr>
            </w:pPr>
            <w:r>
              <w:rPr>
                <w:sz w:val="26"/>
                <w:szCs w:val="26"/>
                <w:lang w:val="en-US"/>
              </w:rPr>
              <w:t>0.5</w:t>
            </w: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r>
              <w:rPr>
                <w:sz w:val="26"/>
                <w:szCs w:val="26"/>
                <w:lang w:val="en-US"/>
              </w:rPr>
              <w:t>0.25</w:t>
            </w: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r>
              <w:rPr>
                <w:sz w:val="26"/>
                <w:szCs w:val="26"/>
                <w:lang w:val="en-US"/>
              </w:rPr>
              <w:t>0.25</w:t>
            </w: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r>
              <w:rPr>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trPr>
        <w:tc>
          <w:tcPr>
            <w:tcW w:w="817" w:type="dxa"/>
          </w:tcPr>
          <w:p>
            <w:pPr>
              <w:widowControl w:val="0"/>
              <w:spacing w:before="80" w:after="80"/>
              <w:jc w:val="center"/>
              <w:rPr>
                <w:b/>
                <w:sz w:val="26"/>
                <w:szCs w:val="26"/>
              </w:rPr>
            </w:pPr>
            <w:r>
              <w:rPr>
                <w:b/>
                <w:sz w:val="26"/>
                <w:szCs w:val="26"/>
              </w:rPr>
              <w:t>2</w:t>
            </w:r>
          </w:p>
        </w:tc>
        <w:tc>
          <w:tcPr>
            <w:tcW w:w="517" w:type="dxa"/>
          </w:tcPr>
          <w:p>
            <w:pPr>
              <w:widowControl w:val="0"/>
              <w:spacing w:before="80" w:after="80"/>
              <w:jc w:val="center"/>
              <w:rPr>
                <w:sz w:val="26"/>
                <w:szCs w:val="26"/>
              </w:rPr>
            </w:pPr>
          </w:p>
        </w:tc>
        <w:tc>
          <w:tcPr>
            <w:tcW w:w="7705" w:type="dxa"/>
          </w:tcPr>
          <w:p>
            <w:pPr>
              <w:spacing w:line="276" w:lineRule="auto"/>
              <w:ind w:firstLine="1001" w:firstLineChars="0"/>
              <w:jc w:val="both"/>
              <w:rPr>
                <w:rFonts w:hint="default" w:ascii="Times New Roman" w:hAnsi="Times New Roman" w:cs="Times New Roman"/>
                <w:sz w:val="26"/>
                <w:szCs w:val="26"/>
                <w:lang w:val="vi-VN"/>
              </w:rPr>
            </w:pPr>
            <w:r>
              <w:rPr>
                <w:rFonts w:hint="default" w:ascii="Times New Roman" w:hAnsi="Times New Roman" w:cs="Times New Roman"/>
                <w:sz w:val="26"/>
                <w:szCs w:val="26"/>
              </w:rPr>
              <w:t>Cho sơ đồ mạch điện máy tiện 16E20 (cho ở hình 5.20a). Trình bày nguyên lý làm việc của mạch điện theo yêu cầu sau:</w:t>
            </w:r>
          </w:p>
          <w:p>
            <w:pPr>
              <w:numPr>
                <w:ilvl w:val="0"/>
                <w:numId w:val="3"/>
              </w:numPr>
              <w:tabs>
                <w:tab w:val="left" w:pos="425"/>
                <w:tab w:val="left" w:pos="2640"/>
              </w:tabs>
              <w:spacing w:line="360" w:lineRule="auto"/>
              <w:ind w:left="1920" w:leftChars="0" w:hanging="425" w:firstLineChars="0"/>
              <w:jc w:val="both"/>
              <w:rPr>
                <w:rFonts w:hint="default" w:ascii="Times New Roman" w:hAnsi="Times New Roman" w:cs="Times New Roman"/>
                <w:bCs/>
                <w:iCs/>
                <w:sz w:val="26"/>
                <w:szCs w:val="26"/>
                <w:lang w:val="vi-VN"/>
              </w:rPr>
            </w:pPr>
            <w:r>
              <w:rPr>
                <w:rFonts w:hint="default" w:ascii="Times New Roman" w:hAnsi="Times New Roman" w:cs="Times New Roman"/>
                <w:bCs/>
                <w:iCs/>
                <w:sz w:val="26"/>
                <w:szCs w:val="26"/>
              </w:rPr>
              <w:t xml:space="preserve">Điều khiển động cơ trục chính quay </w:t>
            </w:r>
            <w:r>
              <w:rPr>
                <w:rFonts w:hint="default" w:ascii="Times New Roman" w:hAnsi="Times New Roman" w:cs="Times New Roman"/>
                <w:bCs/>
                <w:iCs/>
                <w:sz w:val="26"/>
                <w:szCs w:val="26"/>
                <w:lang w:val="en-US"/>
              </w:rPr>
              <w:t>ngược.</w:t>
            </w:r>
          </w:p>
          <w:p>
            <w:pPr>
              <w:numPr>
                <w:ilvl w:val="0"/>
                <w:numId w:val="3"/>
              </w:numPr>
              <w:tabs>
                <w:tab w:val="left" w:pos="425"/>
                <w:tab w:val="left" w:pos="2640"/>
              </w:tabs>
              <w:spacing w:line="360" w:lineRule="auto"/>
              <w:ind w:left="1920" w:leftChars="0" w:hanging="425" w:firstLineChars="0"/>
              <w:jc w:val="both"/>
              <w:rPr>
                <w:rFonts w:hint="default" w:ascii="Times New Roman" w:hAnsi="Times New Roman" w:cs="Times New Roman"/>
                <w:i/>
                <w:iCs/>
                <w:sz w:val="26"/>
                <w:szCs w:val="26"/>
                <w:lang w:val="vi-VN"/>
              </w:rPr>
            </w:pPr>
            <w:r>
              <w:rPr>
                <w:rFonts w:hint="default" w:ascii="Times New Roman" w:hAnsi="Times New Roman" w:cs="Times New Roman"/>
                <w:bCs/>
                <w:iCs/>
                <w:sz w:val="26"/>
                <w:szCs w:val="26"/>
                <w:lang w:val="en-US"/>
              </w:rPr>
              <w:t>Dừng hãm động năng bằng tay.</w:t>
            </w:r>
          </w:p>
          <w:p>
            <w:pPr>
              <w:numPr>
                <w:ilvl w:val="0"/>
                <w:numId w:val="3"/>
              </w:numPr>
              <w:tabs>
                <w:tab w:val="left" w:pos="425"/>
                <w:tab w:val="left" w:pos="2640"/>
              </w:tabs>
              <w:spacing w:line="360" w:lineRule="auto"/>
              <w:ind w:left="1920" w:leftChars="0" w:hanging="425" w:firstLineChars="0"/>
              <w:jc w:val="both"/>
              <w:rPr>
                <w:sz w:val="26"/>
                <w:szCs w:val="26"/>
              </w:rPr>
            </w:pPr>
            <w:r>
              <w:rPr>
                <w:rFonts w:hint="default" w:ascii="Times New Roman" w:hAnsi="Times New Roman" w:cs="Times New Roman"/>
                <w:bCs/>
                <w:iCs/>
                <w:sz w:val="26"/>
                <w:szCs w:val="26"/>
                <w:lang w:val="en-US"/>
              </w:rPr>
              <w:t xml:space="preserve">Dừng </w:t>
            </w:r>
            <w:r>
              <w:rPr>
                <w:rFonts w:hint="default" w:ascii="Times New Roman" w:hAnsi="Times New Roman" w:cs="Times New Roman"/>
                <w:bCs/>
                <w:iCs/>
                <w:sz w:val="26"/>
                <w:szCs w:val="26"/>
              </w:rPr>
              <w:t xml:space="preserve">hãm động năng cắt điện toàn mạch. </w:t>
            </w:r>
          </w:p>
          <w:p>
            <w:pPr>
              <w:numPr>
                <w:ilvl w:val="0"/>
                <w:numId w:val="0"/>
              </w:numPr>
              <w:tabs>
                <w:tab w:val="left" w:pos="2640"/>
                <w:tab w:val="clear" w:pos="420"/>
                <w:tab w:val="clear" w:pos="425"/>
              </w:tabs>
              <w:spacing w:line="360" w:lineRule="auto"/>
              <w:jc w:val="both"/>
              <w:rPr>
                <w:rFonts w:hint="default" w:ascii="Times New Roman" w:hAnsi="Times New Roman" w:cs="Times New Roman"/>
                <w:bCs/>
                <w:iCs/>
                <w:sz w:val="26"/>
                <w:szCs w:val="26"/>
              </w:rPr>
            </w:pPr>
            <w:r>
              <w:object>
                <v:shape id="_x0000_i1028" o:spt="75" type="#_x0000_t75" style="height:563.15pt;width:289.2pt;" o:ole="t" filled="f" o:preferrelative="t" stroked="f" coordsize="21600,21600">
                  <v:path/>
                  <v:fill on="f" focussize="0,0"/>
                  <v:stroke on="f" joinstyle="miter"/>
                  <v:imagedata r:id="rId7" cropleft="35305f" croptop="14641f" cropright="21686f" cropbottom="16499f" o:title=""/>
                  <o:lock v:ext="edit" aspectratio="t"/>
                  <w10:wrap type="none"/>
                  <w10:anchorlock/>
                </v:shape>
                <o:OLEObject Type="Embed" ProgID="AutoCAD.Drawing.17" ShapeID="_x0000_i1028" DrawAspect="Content" ObjectID="_1468075728" r:id="rId10">
                  <o:LockedField>false</o:LockedField>
                </o:OLEObject>
              </w:object>
            </w:r>
          </w:p>
        </w:tc>
        <w:tc>
          <w:tcPr>
            <w:tcW w:w="815" w:type="dxa"/>
          </w:tcPr>
          <w:p>
            <w:pPr>
              <w:widowControl w:val="0"/>
              <w:spacing w:before="80" w:after="80"/>
              <w:jc w:val="center"/>
              <w:rPr>
                <w:b/>
                <w:sz w:val="26"/>
                <w:szCs w:val="26"/>
              </w:rPr>
            </w:pPr>
            <w:r>
              <w:rPr>
                <w:b/>
                <w:sz w:val="26"/>
                <w:szCs w:val="26"/>
                <w:lang w:val="en-US"/>
              </w:rPr>
              <w:t>3</w:t>
            </w:r>
            <w:r>
              <w:rPr>
                <w:b/>
                <w:sz w:val="26"/>
                <w:szCs w:val="26"/>
              </w:rPr>
              <w:t>.</w:t>
            </w:r>
            <w:r>
              <w:rPr>
                <w:b/>
                <w:sz w:val="26"/>
                <w:szCs w:val="26"/>
                <w:lang w:val="en-U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9" w:hRule="atLeast"/>
        </w:trPr>
        <w:tc>
          <w:tcPr>
            <w:tcW w:w="817" w:type="dxa"/>
            <w:vMerge w:val="restart"/>
            <w:tcBorders>
              <w:top w:val="single" w:color="auto" w:sz="4" w:space="0"/>
              <w:left w:val="single" w:color="auto" w:sz="4" w:space="0"/>
              <w:right w:val="single" w:color="auto" w:sz="4" w:space="0"/>
            </w:tcBorders>
          </w:tcPr>
          <w:p>
            <w:pPr>
              <w:widowControl w:val="0"/>
              <w:spacing w:before="80" w:after="80"/>
              <w:jc w:val="center"/>
              <w:rPr>
                <w:b/>
                <w:sz w:val="26"/>
                <w:szCs w:val="26"/>
              </w:rPr>
            </w:pPr>
          </w:p>
        </w:tc>
        <w:tc>
          <w:tcPr>
            <w:tcW w:w="517"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i/>
                <w:sz w:val="26"/>
                <w:szCs w:val="26"/>
              </w:rPr>
            </w:pPr>
            <w:r>
              <w:rPr>
                <w:i/>
                <w:sz w:val="26"/>
                <w:szCs w:val="26"/>
              </w:rPr>
              <w:t>a</w:t>
            </w:r>
          </w:p>
        </w:tc>
        <w:tc>
          <w:tcPr>
            <w:tcW w:w="7705" w:type="dxa"/>
            <w:tcBorders>
              <w:top w:val="single" w:color="auto" w:sz="4" w:space="0"/>
              <w:left w:val="single" w:color="auto" w:sz="4" w:space="0"/>
              <w:bottom w:val="single" w:color="auto" w:sz="4" w:space="0"/>
              <w:right w:val="single" w:color="auto" w:sz="4" w:space="0"/>
            </w:tcBorders>
          </w:tcPr>
          <w:p>
            <w:pPr>
              <w:numPr>
                <w:ilvl w:val="0"/>
                <w:numId w:val="0"/>
              </w:numPr>
              <w:tabs>
                <w:tab w:val="clear" w:pos="420"/>
                <w:tab w:val="clear" w:pos="425"/>
              </w:tabs>
              <w:spacing w:before="80" w:after="80"/>
              <w:ind w:leftChars="0"/>
              <w:rPr>
                <w:rFonts w:hint="default"/>
                <w:b/>
                <w:sz w:val="26"/>
                <w:szCs w:val="26"/>
                <w:lang w:val="en-US"/>
              </w:rPr>
            </w:pPr>
            <w:r>
              <w:rPr>
                <w:rFonts w:hint="default"/>
                <w:b/>
                <w:sz w:val="26"/>
                <w:szCs w:val="26"/>
              </w:rPr>
              <w:t xml:space="preserve">Điều khiển động cơ trục chính quay </w:t>
            </w:r>
            <w:r>
              <w:rPr>
                <w:rFonts w:hint="default"/>
                <w:b/>
                <w:sz w:val="26"/>
                <w:szCs w:val="26"/>
                <w:lang w:val="en-US"/>
              </w:rPr>
              <w:t>ngược.</w:t>
            </w:r>
          </w:p>
          <w:p>
            <w:pPr>
              <w:ind w:firstLine="720"/>
              <w:jc w:val="both"/>
              <w:rPr>
                <w:sz w:val="26"/>
                <w:szCs w:val="26"/>
                <w:lang w:val="en-US"/>
              </w:rPr>
            </w:pPr>
            <w:r>
              <w:rPr>
                <w:sz w:val="26"/>
                <w:szCs w:val="26"/>
              </w:rPr>
              <w:t xml:space="preserve">Trước tiên, ta đóng cửa tủ điện, đóng nắp che </w:t>
            </w:r>
            <w:r>
              <w:rPr>
                <w:sz w:val="26"/>
                <w:szCs w:val="26"/>
                <w:lang w:val="en-US"/>
              </w:rPr>
              <w:t xml:space="preserve">cửa tủ hộp số </w:t>
            </w:r>
            <w:r>
              <w:rPr>
                <w:sz w:val="26"/>
                <w:szCs w:val="26"/>
              </w:rPr>
              <w:t>để đóng công tắc S</w:t>
            </w:r>
            <w:r>
              <w:rPr>
                <w:sz w:val="26"/>
                <w:szCs w:val="26"/>
                <w:vertAlign w:val="subscript"/>
              </w:rPr>
              <w:t>11</w:t>
            </w:r>
            <w:r>
              <w:rPr>
                <w:sz w:val="26"/>
                <w:szCs w:val="26"/>
              </w:rPr>
              <w:t>, sau đó ta hạ nắp che mâm cặp để công tắc S</w:t>
            </w:r>
            <w:r>
              <w:rPr>
                <w:sz w:val="26"/>
                <w:szCs w:val="26"/>
                <w:vertAlign w:val="subscript"/>
              </w:rPr>
              <w:t>10</w:t>
            </w:r>
            <w:r>
              <w:rPr>
                <w:sz w:val="26"/>
                <w:szCs w:val="26"/>
              </w:rPr>
              <w:t xml:space="preserve"> đóng lại, cuộn dây </w:t>
            </w:r>
            <w:r>
              <w:rPr>
                <w:sz w:val="26"/>
                <w:szCs w:val="26"/>
                <w:lang w:val="en-US"/>
              </w:rPr>
              <w:t xml:space="preserve">Áptômát </w:t>
            </w:r>
            <w:r>
              <w:rPr>
                <w:sz w:val="26"/>
                <w:szCs w:val="26"/>
              </w:rPr>
              <w:t xml:space="preserve">F </w:t>
            </w:r>
            <w:r>
              <w:rPr>
                <w:sz w:val="26"/>
                <w:szCs w:val="26"/>
                <w:lang w:val="en-US"/>
              </w:rPr>
              <w:t>không có</w:t>
            </w:r>
            <w:r>
              <w:rPr>
                <w:sz w:val="26"/>
                <w:szCs w:val="26"/>
              </w:rPr>
              <w:t xml:space="preserve"> điện nên các tiếp điểm F đóng lại sẵn sàng cho mạch điện hoạt động. </w:t>
            </w:r>
          </w:p>
          <w:p>
            <w:pPr>
              <w:ind w:firstLine="720"/>
              <w:jc w:val="both"/>
              <w:rPr>
                <w:b/>
                <w:i/>
                <w:sz w:val="26"/>
                <w:szCs w:val="26"/>
              </w:rPr>
            </w:pPr>
            <w:r>
              <w:rPr>
                <w:sz w:val="26"/>
                <w:szCs w:val="26"/>
                <w:lang w:val="en-US"/>
              </w:rPr>
              <w:t>T</w:t>
            </w:r>
            <w:r>
              <w:rPr>
                <w:sz w:val="26"/>
                <w:szCs w:val="26"/>
              </w:rPr>
              <w:t xml:space="preserve">a nhấn </w:t>
            </w:r>
            <w:r>
              <w:rPr>
                <w:sz w:val="26"/>
                <w:szCs w:val="26"/>
                <w:lang w:val="en-US"/>
              </w:rPr>
              <w:t>một</w:t>
            </w:r>
            <w:r>
              <w:rPr>
                <w:sz w:val="26"/>
                <w:szCs w:val="26"/>
              </w:rPr>
              <w:t xml:space="preserve"> trong hai nút nhấn S</w:t>
            </w:r>
            <w:r>
              <w:rPr>
                <w:sz w:val="26"/>
                <w:szCs w:val="26"/>
                <w:vertAlign w:val="subscript"/>
              </w:rPr>
              <w:t>4</w:t>
            </w:r>
            <w:r>
              <w:rPr>
                <w:sz w:val="26"/>
                <w:szCs w:val="26"/>
              </w:rPr>
              <w:t xml:space="preserve"> </w:t>
            </w:r>
            <w:r>
              <w:rPr>
                <w:sz w:val="26"/>
                <w:szCs w:val="26"/>
                <w:lang w:val="en-US"/>
              </w:rPr>
              <w:t xml:space="preserve">hoặc </w:t>
            </w:r>
            <w:r>
              <w:rPr>
                <w:sz w:val="26"/>
                <w:szCs w:val="26"/>
              </w:rPr>
              <w:t>S</w:t>
            </w:r>
            <w:r>
              <w:rPr>
                <w:sz w:val="26"/>
                <w:szCs w:val="26"/>
                <w:vertAlign w:val="subscript"/>
              </w:rPr>
              <w:t>9</w:t>
            </w:r>
            <w:r>
              <w:rPr>
                <w:sz w:val="26"/>
                <w:szCs w:val="26"/>
                <w:vertAlign w:val="subscript"/>
                <w:lang w:val="en-US"/>
              </w:rPr>
              <w:t xml:space="preserve"> </w:t>
            </w:r>
            <w:r>
              <w:rPr>
                <w:sz w:val="26"/>
                <w:szCs w:val="26"/>
                <w:lang w:val="en-US"/>
              </w:rPr>
              <w:t xml:space="preserve">tiếp điểm </w:t>
            </w:r>
            <w:r>
              <w:rPr>
                <w:sz w:val="26"/>
                <w:szCs w:val="26"/>
              </w:rPr>
              <w:t>S</w:t>
            </w:r>
            <w:r>
              <w:rPr>
                <w:sz w:val="26"/>
                <w:szCs w:val="26"/>
                <w:vertAlign w:val="subscript"/>
              </w:rPr>
              <w:t>4</w:t>
            </w:r>
            <w:r>
              <w:rPr>
                <w:sz w:val="26"/>
                <w:szCs w:val="26"/>
                <w:lang w:val="en-US"/>
              </w:rPr>
              <w:t xml:space="preserve">(16, 23) </w:t>
            </w:r>
            <w:r>
              <w:rPr>
                <w:sz w:val="26"/>
                <w:szCs w:val="26"/>
              </w:rPr>
              <w:t>hoặc S</w:t>
            </w:r>
            <w:r>
              <w:rPr>
                <w:sz w:val="26"/>
                <w:szCs w:val="26"/>
                <w:vertAlign w:val="subscript"/>
              </w:rPr>
              <w:t>9</w:t>
            </w:r>
            <w:r>
              <w:rPr>
                <w:sz w:val="26"/>
                <w:szCs w:val="26"/>
                <w:lang w:val="en-US"/>
              </w:rPr>
              <w:t xml:space="preserve">(23, 17) hở ra, </w:t>
            </w:r>
            <w:r>
              <w:rPr>
                <w:sz w:val="26"/>
                <w:szCs w:val="26"/>
              </w:rPr>
              <w:t>cuộn dây contactor K</w:t>
            </w:r>
            <w:r>
              <w:rPr>
                <w:sz w:val="26"/>
                <w:szCs w:val="26"/>
                <w:vertAlign w:val="subscript"/>
              </w:rPr>
              <w:t>1</w:t>
            </w:r>
            <w:r>
              <w:rPr>
                <w:sz w:val="26"/>
                <w:szCs w:val="26"/>
                <w:lang w:val="en-US"/>
              </w:rPr>
              <w:t xml:space="preserve">(24, 3) </w:t>
            </w:r>
            <w:r>
              <w:rPr>
                <w:sz w:val="26"/>
                <w:szCs w:val="26"/>
              </w:rPr>
              <w:t>mất điện</w:t>
            </w:r>
            <w:r>
              <w:rPr>
                <w:sz w:val="26"/>
                <w:szCs w:val="26"/>
                <w:lang w:val="en-US"/>
              </w:rPr>
              <w:t>, tiếp điểm K</w:t>
            </w:r>
            <w:r>
              <w:rPr>
                <w:sz w:val="26"/>
                <w:szCs w:val="26"/>
                <w:vertAlign w:val="subscript"/>
                <w:lang w:val="en-US"/>
              </w:rPr>
              <w:t>1</w:t>
            </w:r>
            <w:r>
              <w:rPr>
                <w:sz w:val="26"/>
                <w:szCs w:val="26"/>
                <w:lang w:val="en-US"/>
              </w:rPr>
              <w:t>(17, 18) hở ra, tiếp điểm  K</w:t>
            </w:r>
            <w:r>
              <w:rPr>
                <w:sz w:val="26"/>
                <w:szCs w:val="26"/>
                <w:vertAlign w:val="subscript"/>
                <w:lang w:val="en-US"/>
              </w:rPr>
              <w:t>1</w:t>
            </w:r>
            <w:r>
              <w:rPr>
                <w:sz w:val="26"/>
                <w:szCs w:val="26"/>
                <w:lang w:val="en-US"/>
              </w:rPr>
              <w:t>(A10, A11), K</w:t>
            </w:r>
            <w:r>
              <w:rPr>
                <w:sz w:val="26"/>
                <w:szCs w:val="26"/>
                <w:vertAlign w:val="subscript"/>
                <w:lang w:val="en-US"/>
              </w:rPr>
              <w:t>1</w:t>
            </w:r>
            <w:r>
              <w:rPr>
                <w:sz w:val="26"/>
                <w:szCs w:val="26"/>
                <w:lang w:val="en-US"/>
              </w:rPr>
              <w:t>(B10, B11), K</w:t>
            </w:r>
            <w:r>
              <w:rPr>
                <w:sz w:val="26"/>
                <w:szCs w:val="26"/>
                <w:vertAlign w:val="subscript"/>
                <w:lang w:val="en-US"/>
              </w:rPr>
              <w:t>1</w:t>
            </w:r>
            <w:r>
              <w:rPr>
                <w:sz w:val="26"/>
                <w:szCs w:val="26"/>
                <w:lang w:val="en-US"/>
              </w:rPr>
              <w:t>(C10, C11) hở ra, tiếp điểm K</w:t>
            </w:r>
            <w:r>
              <w:rPr>
                <w:sz w:val="26"/>
                <w:szCs w:val="26"/>
                <w:vertAlign w:val="subscript"/>
                <w:lang w:val="en-US"/>
              </w:rPr>
              <w:t>1</w:t>
            </w:r>
            <w:r>
              <w:rPr>
                <w:sz w:val="26"/>
                <w:szCs w:val="26"/>
                <w:lang w:val="en-US"/>
              </w:rPr>
              <w:t>(9, 10), K</w:t>
            </w:r>
            <w:r>
              <w:rPr>
                <w:sz w:val="26"/>
                <w:szCs w:val="26"/>
                <w:vertAlign w:val="subscript"/>
                <w:lang w:val="en-US"/>
              </w:rPr>
              <w:t>1</w:t>
            </w:r>
            <w:r>
              <w:rPr>
                <w:sz w:val="26"/>
                <w:szCs w:val="26"/>
                <w:lang w:val="en-US"/>
              </w:rPr>
              <w:t>(22, 25) đóng lại</w:t>
            </w:r>
            <w:r>
              <w:rPr>
                <w:sz w:val="26"/>
                <w:szCs w:val="26"/>
              </w:rPr>
              <w:t>, S</w:t>
            </w:r>
            <w:r>
              <w:rPr>
                <w:sz w:val="26"/>
                <w:szCs w:val="26"/>
                <w:vertAlign w:val="subscript"/>
              </w:rPr>
              <w:t>4</w:t>
            </w:r>
            <w:r>
              <w:rPr>
                <w:sz w:val="26"/>
                <w:szCs w:val="26"/>
                <w:lang w:val="en-US"/>
              </w:rPr>
              <w:t xml:space="preserve">(21, 22) hoặc </w:t>
            </w:r>
            <w:r>
              <w:rPr>
                <w:sz w:val="26"/>
                <w:szCs w:val="26"/>
              </w:rPr>
              <w:t>S</w:t>
            </w:r>
            <w:r>
              <w:rPr>
                <w:sz w:val="26"/>
                <w:szCs w:val="26"/>
                <w:vertAlign w:val="subscript"/>
              </w:rPr>
              <w:t>9</w:t>
            </w:r>
            <w:r>
              <w:rPr>
                <w:sz w:val="26"/>
                <w:szCs w:val="26"/>
                <w:lang w:val="en-US"/>
              </w:rPr>
              <w:t xml:space="preserve">(21, 22) đóng lại, </w:t>
            </w:r>
            <w:r>
              <w:rPr>
                <w:sz w:val="26"/>
                <w:szCs w:val="26"/>
              </w:rPr>
              <w:t xml:space="preserve">lúc này </w:t>
            </w:r>
            <w:r>
              <w:rPr>
                <w:sz w:val="26"/>
                <w:szCs w:val="26"/>
                <w:lang w:val="en-US"/>
              </w:rPr>
              <w:t xml:space="preserve">có dòng điện chạy qua </w:t>
            </w:r>
            <w:r>
              <w:rPr>
                <w:sz w:val="26"/>
                <w:szCs w:val="26"/>
              </w:rPr>
              <w:t>cuộn dây contactor K</w:t>
            </w:r>
            <w:r>
              <w:rPr>
                <w:sz w:val="26"/>
                <w:szCs w:val="26"/>
                <w:vertAlign w:val="subscript"/>
              </w:rPr>
              <w:t>2</w:t>
            </w:r>
            <w:r>
              <w:rPr>
                <w:sz w:val="26"/>
                <w:szCs w:val="26"/>
                <w:lang w:val="en-US"/>
              </w:rPr>
              <w:t>(25, 3), dòng điện theo đường (</w:t>
            </w:r>
            <w:r>
              <w:rPr>
                <w:sz w:val="26"/>
                <w:szCs w:val="26"/>
              </w:rPr>
              <w:t>5</w:t>
            </w:r>
            <w:r>
              <w:rPr>
                <w:sz w:val="26"/>
                <w:szCs w:val="26"/>
                <w:lang w:val="en-US"/>
              </w:rPr>
              <w:t xml:space="preserve">, </w:t>
            </w:r>
            <w:r>
              <w:rPr>
                <w:sz w:val="26"/>
                <w:szCs w:val="26"/>
              </w:rPr>
              <w:t>6</w:t>
            </w:r>
            <w:r>
              <w:rPr>
                <w:sz w:val="26"/>
                <w:szCs w:val="26"/>
                <w:lang w:val="en-US"/>
              </w:rPr>
              <w:t xml:space="preserve">, </w:t>
            </w:r>
            <w:r>
              <w:rPr>
                <w:sz w:val="26"/>
                <w:szCs w:val="26"/>
              </w:rPr>
              <w:t>7</w:t>
            </w:r>
            <w:r>
              <w:rPr>
                <w:sz w:val="26"/>
                <w:szCs w:val="26"/>
                <w:lang w:val="en-US"/>
              </w:rPr>
              <w:t xml:space="preserve">, </w:t>
            </w:r>
            <w:r>
              <w:rPr>
                <w:sz w:val="26"/>
                <w:szCs w:val="26"/>
              </w:rPr>
              <w:t>8</w:t>
            </w:r>
            <w:r>
              <w:rPr>
                <w:sz w:val="26"/>
                <w:szCs w:val="26"/>
                <w:lang w:val="en-US"/>
              </w:rPr>
              <w:t xml:space="preserve">, </w:t>
            </w:r>
            <w:r>
              <w:rPr>
                <w:sz w:val="26"/>
                <w:szCs w:val="26"/>
              </w:rPr>
              <w:t>12</w:t>
            </w:r>
            <w:r>
              <w:rPr>
                <w:sz w:val="26"/>
                <w:szCs w:val="26"/>
                <w:lang w:val="en-US"/>
              </w:rPr>
              <w:t xml:space="preserve">, </w:t>
            </w:r>
            <w:r>
              <w:rPr>
                <w:sz w:val="26"/>
                <w:szCs w:val="26"/>
              </w:rPr>
              <w:t>13</w:t>
            </w:r>
            <w:r>
              <w:rPr>
                <w:sz w:val="26"/>
                <w:szCs w:val="26"/>
                <w:lang w:val="en-US"/>
              </w:rPr>
              <w:t xml:space="preserve">, </w:t>
            </w:r>
            <w:r>
              <w:rPr>
                <w:sz w:val="26"/>
                <w:szCs w:val="26"/>
              </w:rPr>
              <w:t>14</w:t>
            </w:r>
            <w:r>
              <w:rPr>
                <w:sz w:val="26"/>
                <w:szCs w:val="26"/>
                <w:lang w:val="en-US"/>
              </w:rPr>
              <w:t xml:space="preserve">, </w:t>
            </w:r>
            <w:r>
              <w:rPr>
                <w:sz w:val="26"/>
                <w:szCs w:val="26"/>
              </w:rPr>
              <w:t>15</w:t>
            </w:r>
            <w:r>
              <w:rPr>
                <w:sz w:val="26"/>
                <w:szCs w:val="26"/>
                <w:lang w:val="en-US"/>
              </w:rPr>
              <w:t xml:space="preserve">, </w:t>
            </w:r>
            <w:r>
              <w:rPr>
                <w:sz w:val="26"/>
                <w:szCs w:val="26"/>
              </w:rPr>
              <w:t>16</w:t>
            </w:r>
            <w:r>
              <w:rPr>
                <w:sz w:val="26"/>
                <w:szCs w:val="26"/>
                <w:lang w:val="en-US"/>
              </w:rPr>
              <w:t xml:space="preserve">, </w:t>
            </w:r>
            <w:r>
              <w:rPr>
                <w:sz w:val="26"/>
                <w:szCs w:val="26"/>
              </w:rPr>
              <w:t>19</w:t>
            </w:r>
            <w:r>
              <w:rPr>
                <w:sz w:val="26"/>
                <w:szCs w:val="26"/>
                <w:lang w:val="en-US"/>
              </w:rPr>
              <w:t xml:space="preserve">, </w:t>
            </w:r>
            <w:r>
              <w:rPr>
                <w:sz w:val="26"/>
                <w:szCs w:val="26"/>
              </w:rPr>
              <w:t>21</w:t>
            </w:r>
            <w:r>
              <w:rPr>
                <w:sz w:val="26"/>
                <w:szCs w:val="26"/>
                <w:lang w:val="en-US"/>
              </w:rPr>
              <w:t xml:space="preserve">, </w:t>
            </w:r>
            <w:r>
              <w:rPr>
                <w:sz w:val="26"/>
                <w:szCs w:val="26"/>
              </w:rPr>
              <w:t>S</w:t>
            </w:r>
            <w:r>
              <w:rPr>
                <w:sz w:val="26"/>
                <w:szCs w:val="26"/>
                <w:vertAlign w:val="subscript"/>
              </w:rPr>
              <w:t>4</w:t>
            </w:r>
            <w:r>
              <w:rPr>
                <w:sz w:val="26"/>
                <w:szCs w:val="26"/>
              </w:rPr>
              <w:t xml:space="preserve"> hoặc S</w:t>
            </w:r>
            <w:r>
              <w:rPr>
                <w:sz w:val="26"/>
                <w:szCs w:val="26"/>
                <w:vertAlign w:val="subscript"/>
              </w:rPr>
              <w:t>9</w:t>
            </w:r>
            <w:r>
              <w:rPr>
                <w:sz w:val="26"/>
                <w:szCs w:val="26"/>
                <w:lang w:val="en-US"/>
              </w:rPr>
              <w:t xml:space="preserve">, </w:t>
            </w:r>
            <w:r>
              <w:rPr>
                <w:sz w:val="26"/>
                <w:szCs w:val="26"/>
              </w:rPr>
              <w:t>22</w:t>
            </w:r>
            <w:r>
              <w:rPr>
                <w:sz w:val="26"/>
                <w:szCs w:val="26"/>
                <w:lang w:val="en-US"/>
              </w:rPr>
              <w:t xml:space="preserve">, </w:t>
            </w:r>
            <w:r>
              <w:rPr>
                <w:sz w:val="26"/>
                <w:szCs w:val="26"/>
              </w:rPr>
              <w:t>25</w:t>
            </w:r>
            <w:r>
              <w:rPr>
                <w:sz w:val="26"/>
                <w:szCs w:val="26"/>
                <w:lang w:val="en-US"/>
              </w:rPr>
              <w:t xml:space="preserve">, </w:t>
            </w:r>
            <w:r>
              <w:rPr>
                <w:sz w:val="26"/>
                <w:szCs w:val="26"/>
              </w:rPr>
              <w:t>K</w:t>
            </w:r>
            <w:r>
              <w:rPr>
                <w:sz w:val="26"/>
                <w:szCs w:val="26"/>
                <w:vertAlign w:val="subscript"/>
              </w:rPr>
              <w:t>2</w:t>
            </w:r>
            <w:r>
              <w:rPr>
                <w:sz w:val="26"/>
                <w:szCs w:val="26"/>
                <w:lang w:val="en-US"/>
              </w:rPr>
              <w:t xml:space="preserve">, </w:t>
            </w:r>
            <w:r>
              <w:rPr>
                <w:sz w:val="26"/>
                <w:szCs w:val="26"/>
              </w:rPr>
              <w:t>3)</w:t>
            </w:r>
            <w:r>
              <w:rPr>
                <w:sz w:val="26"/>
                <w:szCs w:val="26"/>
                <w:lang w:val="en-US"/>
              </w:rPr>
              <w:t>, tiếp điểm K</w:t>
            </w:r>
            <w:r>
              <w:rPr>
                <w:sz w:val="26"/>
                <w:szCs w:val="26"/>
                <w:vertAlign w:val="subscript"/>
                <w:lang w:val="en-US"/>
              </w:rPr>
              <w:t>2</w:t>
            </w:r>
            <w:r>
              <w:rPr>
                <w:sz w:val="26"/>
                <w:szCs w:val="26"/>
                <w:lang w:val="en-US"/>
              </w:rPr>
              <w:t>(18, 24) hở ra khóa chéo contactor K</w:t>
            </w:r>
            <w:r>
              <w:rPr>
                <w:sz w:val="26"/>
                <w:szCs w:val="26"/>
                <w:vertAlign w:val="subscript"/>
                <w:lang w:val="en-US"/>
              </w:rPr>
              <w:t>1</w:t>
            </w:r>
            <w:r>
              <w:rPr>
                <w:sz w:val="26"/>
                <w:szCs w:val="26"/>
                <w:lang w:val="en-US"/>
              </w:rPr>
              <w:t>(24, 3) không có điện, tiếp điểm K</w:t>
            </w:r>
            <w:r>
              <w:rPr>
                <w:sz w:val="26"/>
                <w:szCs w:val="26"/>
                <w:vertAlign w:val="subscript"/>
                <w:lang w:val="en-US"/>
              </w:rPr>
              <w:t>2</w:t>
            </w:r>
            <w:r>
              <w:rPr>
                <w:sz w:val="26"/>
                <w:szCs w:val="26"/>
                <w:lang w:val="en-US"/>
              </w:rPr>
              <w:t>(10, 11) hở ra khóa chéo contactor K</w:t>
            </w:r>
            <w:r>
              <w:rPr>
                <w:sz w:val="26"/>
                <w:szCs w:val="26"/>
                <w:vertAlign w:val="subscript"/>
                <w:lang w:val="en-US"/>
              </w:rPr>
              <w:t>T</w:t>
            </w:r>
            <w:r>
              <w:rPr>
                <w:sz w:val="26"/>
                <w:szCs w:val="26"/>
                <w:lang w:val="en-US"/>
              </w:rPr>
              <w:t xml:space="preserve">(11, 3) không có điện, </w:t>
            </w:r>
            <w:r>
              <w:rPr>
                <w:sz w:val="26"/>
                <w:szCs w:val="26"/>
              </w:rPr>
              <w:t>tiếp điểm K</w:t>
            </w:r>
            <w:r>
              <w:rPr>
                <w:sz w:val="26"/>
                <w:szCs w:val="26"/>
                <w:vertAlign w:val="subscript"/>
              </w:rPr>
              <w:t>2</w:t>
            </w:r>
            <w:r>
              <w:rPr>
                <w:sz w:val="26"/>
                <w:szCs w:val="26"/>
              </w:rPr>
              <w:t>(21</w:t>
            </w:r>
            <w:r>
              <w:rPr>
                <w:sz w:val="26"/>
                <w:szCs w:val="26"/>
                <w:lang w:val="en-US"/>
              </w:rPr>
              <w:t xml:space="preserve">, </w:t>
            </w:r>
            <w:r>
              <w:rPr>
                <w:sz w:val="26"/>
                <w:szCs w:val="26"/>
              </w:rPr>
              <w:t>22) đóng lại để duy trì điện cho cuộn dây contactor K</w:t>
            </w:r>
            <w:r>
              <w:rPr>
                <w:sz w:val="26"/>
                <w:szCs w:val="26"/>
                <w:vertAlign w:val="subscript"/>
              </w:rPr>
              <w:t>2</w:t>
            </w:r>
            <w:r>
              <w:rPr>
                <w:sz w:val="26"/>
                <w:szCs w:val="26"/>
                <w:lang w:val="en-US"/>
              </w:rPr>
              <w:t>(25, 3) khi thả nút nhấn S</w:t>
            </w:r>
            <w:r>
              <w:rPr>
                <w:sz w:val="26"/>
                <w:szCs w:val="26"/>
                <w:vertAlign w:val="subscript"/>
                <w:lang w:val="en-US"/>
              </w:rPr>
              <w:t>4</w:t>
            </w:r>
            <w:r>
              <w:rPr>
                <w:sz w:val="26"/>
                <w:szCs w:val="26"/>
                <w:lang w:val="en-US"/>
              </w:rPr>
              <w:t xml:space="preserve"> hoặc S</w:t>
            </w:r>
            <w:r>
              <w:rPr>
                <w:sz w:val="26"/>
                <w:szCs w:val="26"/>
                <w:vertAlign w:val="subscript"/>
                <w:lang w:val="en-US"/>
              </w:rPr>
              <w:t>9</w:t>
            </w:r>
            <w:r>
              <w:rPr>
                <w:sz w:val="26"/>
                <w:szCs w:val="26"/>
                <w:lang w:val="en-US"/>
              </w:rPr>
              <w:t xml:space="preserve"> ra, trên mạch động lực các tiếp điểm K</w:t>
            </w:r>
            <w:r>
              <w:rPr>
                <w:sz w:val="26"/>
                <w:szCs w:val="26"/>
                <w:vertAlign w:val="subscript"/>
                <w:lang w:val="en-US"/>
              </w:rPr>
              <w:t>2</w:t>
            </w:r>
            <w:r>
              <w:rPr>
                <w:sz w:val="26"/>
                <w:szCs w:val="26"/>
                <w:lang w:val="en-US"/>
              </w:rPr>
              <w:t>(A10, C11), K</w:t>
            </w:r>
            <w:r>
              <w:rPr>
                <w:sz w:val="26"/>
                <w:szCs w:val="26"/>
                <w:vertAlign w:val="subscript"/>
                <w:lang w:val="en-US"/>
              </w:rPr>
              <w:t>2</w:t>
            </w:r>
            <w:r>
              <w:rPr>
                <w:sz w:val="26"/>
                <w:szCs w:val="26"/>
                <w:lang w:val="en-US"/>
              </w:rPr>
              <w:t>(B10, B11), K</w:t>
            </w:r>
            <w:r>
              <w:rPr>
                <w:sz w:val="26"/>
                <w:szCs w:val="26"/>
                <w:vertAlign w:val="subscript"/>
                <w:lang w:val="en-US"/>
              </w:rPr>
              <w:t>2</w:t>
            </w:r>
            <w:r>
              <w:rPr>
                <w:sz w:val="26"/>
                <w:szCs w:val="26"/>
                <w:lang w:val="en-US"/>
              </w:rPr>
              <w:t>(C10, A11) đóng lại, thứ tự hai trong ba pha đưa vào động cơ bị đảo (so với trường hợp động cơ M</w:t>
            </w:r>
            <w:r>
              <w:rPr>
                <w:sz w:val="26"/>
                <w:szCs w:val="26"/>
                <w:vertAlign w:val="subscript"/>
                <w:lang w:val="en-US"/>
              </w:rPr>
              <w:t>1</w:t>
            </w:r>
            <w:r>
              <w:rPr>
                <w:sz w:val="26"/>
                <w:szCs w:val="26"/>
                <w:lang w:val="en-US"/>
              </w:rPr>
              <w:t xml:space="preserve"> quay thuận), cấp điện ba pha vào động cơ M</w:t>
            </w:r>
            <w:r>
              <w:rPr>
                <w:sz w:val="26"/>
                <w:szCs w:val="26"/>
                <w:vertAlign w:val="subscript"/>
                <w:lang w:val="en-US"/>
              </w:rPr>
              <w:t>1</w:t>
            </w:r>
            <w:r>
              <w:rPr>
                <w:sz w:val="26"/>
                <w:szCs w:val="26"/>
                <w:lang w:val="en-US"/>
              </w:rPr>
              <w:t xml:space="preserve"> làm động cơ M</w:t>
            </w:r>
            <w:r>
              <w:rPr>
                <w:sz w:val="26"/>
                <w:szCs w:val="26"/>
                <w:vertAlign w:val="subscript"/>
                <w:lang w:val="en-US"/>
              </w:rPr>
              <w:t>1</w:t>
            </w:r>
            <w:r>
              <w:rPr>
                <w:sz w:val="26"/>
                <w:szCs w:val="26"/>
                <w:lang w:val="en-US"/>
              </w:rPr>
              <w:t xml:space="preserve"> quay ngược.</w:t>
            </w:r>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sz w:val="26"/>
                <w:szCs w:val="26"/>
              </w:rPr>
            </w:pPr>
            <w:r>
              <w:rPr>
                <w:sz w:val="26"/>
                <w:szCs w:val="26"/>
                <w:lang w:val="en-US"/>
              </w:rPr>
              <w:t>1</w:t>
            </w:r>
            <w:r>
              <w:rPr>
                <w:sz w:val="26"/>
                <w:szCs w:val="26"/>
              </w:rPr>
              <w:t>.5</w:t>
            </w: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p>
            <w:pPr>
              <w:widowControl w:val="0"/>
              <w:spacing w:before="80" w:after="80"/>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4" w:hRule="atLeast"/>
        </w:trPr>
        <w:tc>
          <w:tcPr>
            <w:tcW w:w="817" w:type="dxa"/>
            <w:vMerge w:val="continue"/>
            <w:tcBorders>
              <w:left w:val="single" w:color="auto" w:sz="4" w:space="0"/>
              <w:right w:val="single" w:color="auto" w:sz="4" w:space="0"/>
            </w:tcBorders>
          </w:tcPr>
          <w:p>
            <w:pPr>
              <w:widowControl w:val="0"/>
              <w:spacing w:before="80" w:after="80"/>
              <w:jc w:val="center"/>
              <w:rPr>
                <w:sz w:val="26"/>
                <w:szCs w:val="26"/>
              </w:rPr>
            </w:pPr>
          </w:p>
        </w:tc>
        <w:tc>
          <w:tcPr>
            <w:tcW w:w="517"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sz w:val="26"/>
                <w:szCs w:val="26"/>
              </w:rPr>
            </w:pPr>
            <w:r>
              <w:rPr>
                <w:sz w:val="26"/>
                <w:szCs w:val="26"/>
              </w:rPr>
              <w:t>b</w:t>
            </w:r>
          </w:p>
        </w:tc>
        <w:tc>
          <w:tcPr>
            <w:tcW w:w="7705" w:type="dxa"/>
            <w:tcBorders>
              <w:top w:val="single" w:color="auto" w:sz="4" w:space="0"/>
              <w:left w:val="single" w:color="auto" w:sz="4" w:space="0"/>
              <w:bottom w:val="single" w:color="auto" w:sz="4" w:space="0"/>
              <w:right w:val="single" w:color="auto" w:sz="4" w:space="0"/>
            </w:tcBorders>
          </w:tcPr>
          <w:p>
            <w:pPr>
              <w:numPr>
                <w:ilvl w:val="0"/>
                <w:numId w:val="0"/>
              </w:numPr>
              <w:tabs>
                <w:tab w:val="clear" w:pos="420"/>
                <w:tab w:val="clear" w:pos="425"/>
              </w:tabs>
              <w:spacing w:before="80" w:after="80"/>
              <w:ind w:leftChars="0"/>
              <w:rPr>
                <w:rFonts w:hint="default"/>
                <w:b/>
                <w:sz w:val="26"/>
                <w:szCs w:val="26"/>
                <w:lang w:val="en-US"/>
              </w:rPr>
            </w:pPr>
            <w:r>
              <w:rPr>
                <w:rFonts w:hint="default"/>
                <w:b/>
                <w:sz w:val="26"/>
                <w:szCs w:val="26"/>
                <w:lang w:val="en-US"/>
              </w:rPr>
              <w:t>Dừng hãm động năng bằng tay.</w:t>
            </w:r>
          </w:p>
          <w:p>
            <w:pPr>
              <w:ind w:firstLine="720"/>
              <w:jc w:val="both"/>
              <w:rPr>
                <w:sz w:val="26"/>
                <w:szCs w:val="26"/>
                <w:lang w:val="en-US"/>
              </w:rPr>
            </w:pPr>
            <w:r>
              <w:rPr>
                <w:sz w:val="26"/>
                <w:szCs w:val="26"/>
                <w:lang w:val="en-US"/>
              </w:rPr>
              <w:t>T</w:t>
            </w:r>
            <w:r>
              <w:rPr>
                <w:sz w:val="26"/>
                <w:szCs w:val="26"/>
              </w:rPr>
              <w:t>a nhấn và giữ nút nhấn S</w:t>
            </w:r>
            <w:r>
              <w:rPr>
                <w:sz w:val="26"/>
                <w:szCs w:val="26"/>
                <w:vertAlign w:val="subscript"/>
              </w:rPr>
              <w:t>2</w:t>
            </w:r>
            <w:r>
              <w:rPr>
                <w:sz w:val="26"/>
                <w:szCs w:val="26"/>
                <w:vertAlign w:val="subscript"/>
                <w:lang w:val="en-US"/>
              </w:rPr>
              <w:t xml:space="preserve"> </w:t>
            </w:r>
            <w:r>
              <w:rPr>
                <w:sz w:val="26"/>
                <w:szCs w:val="26"/>
                <w:lang w:val="en-US"/>
              </w:rPr>
              <w:t>(7, 8), tiếp điểm nút nhấn S</w:t>
            </w:r>
            <w:r>
              <w:rPr>
                <w:sz w:val="26"/>
                <w:szCs w:val="26"/>
                <w:vertAlign w:val="subscript"/>
                <w:lang w:val="en-US"/>
              </w:rPr>
              <w:t>2</w:t>
            </w:r>
            <w:r>
              <w:rPr>
                <w:sz w:val="26"/>
                <w:szCs w:val="26"/>
                <w:lang w:val="en-US"/>
              </w:rPr>
              <w:t>(7, 8) hở ra</w:t>
            </w:r>
            <w:r>
              <w:rPr>
                <w:sz w:val="26"/>
                <w:szCs w:val="26"/>
              </w:rPr>
              <w:t xml:space="preserve"> hoặc </w:t>
            </w:r>
            <w:r>
              <w:rPr>
                <w:sz w:val="26"/>
                <w:szCs w:val="26"/>
                <w:lang w:val="en-US"/>
              </w:rPr>
              <w:t xml:space="preserve">nhấn và giữ nút nhấn </w:t>
            </w:r>
            <w:r>
              <w:rPr>
                <w:sz w:val="26"/>
                <w:szCs w:val="26"/>
              </w:rPr>
              <w:t>S</w:t>
            </w:r>
            <w:r>
              <w:rPr>
                <w:sz w:val="26"/>
                <w:szCs w:val="26"/>
                <w:vertAlign w:val="subscript"/>
              </w:rPr>
              <w:t>7</w:t>
            </w:r>
            <w:r>
              <w:rPr>
                <w:sz w:val="26"/>
                <w:szCs w:val="26"/>
                <w:lang w:val="en-US"/>
              </w:rPr>
              <w:t>(8, 12), tiếp điểm nút nhấn S</w:t>
            </w:r>
            <w:r>
              <w:rPr>
                <w:sz w:val="26"/>
                <w:szCs w:val="26"/>
                <w:vertAlign w:val="subscript"/>
                <w:lang w:val="en-US"/>
              </w:rPr>
              <w:t>7</w:t>
            </w:r>
            <w:r>
              <w:rPr>
                <w:sz w:val="26"/>
                <w:szCs w:val="26"/>
                <w:lang w:val="en-US"/>
              </w:rPr>
              <w:t>(8, 12) hở ra</w:t>
            </w:r>
            <w:r>
              <w:rPr>
                <w:sz w:val="26"/>
                <w:szCs w:val="26"/>
              </w:rPr>
              <w:t>, cuộn dây contactor K</w:t>
            </w:r>
            <w:r>
              <w:rPr>
                <w:sz w:val="26"/>
                <w:szCs w:val="26"/>
                <w:vertAlign w:val="subscript"/>
              </w:rPr>
              <w:t>2</w:t>
            </w:r>
            <w:r>
              <w:rPr>
                <w:sz w:val="26"/>
                <w:szCs w:val="26"/>
                <w:lang w:val="en-US"/>
              </w:rPr>
              <w:t>(25, 3)</w:t>
            </w:r>
            <w:r>
              <w:rPr>
                <w:sz w:val="26"/>
                <w:szCs w:val="26"/>
              </w:rPr>
              <w:t xml:space="preserve"> mất điện làm cho tiếp điểm </w:t>
            </w:r>
            <w:r>
              <w:rPr>
                <w:sz w:val="26"/>
                <w:szCs w:val="26"/>
                <w:lang w:val="en-US"/>
              </w:rPr>
              <w:t>K</w:t>
            </w:r>
            <w:r>
              <w:rPr>
                <w:sz w:val="26"/>
                <w:szCs w:val="26"/>
                <w:vertAlign w:val="subscript"/>
                <w:lang w:val="en-US"/>
              </w:rPr>
              <w:t>2</w:t>
            </w:r>
            <w:r>
              <w:rPr>
                <w:sz w:val="26"/>
                <w:szCs w:val="26"/>
                <w:lang w:val="en-US"/>
              </w:rPr>
              <w:t>(21, 22) mở ra, trên động lực các tiếp điểm K</w:t>
            </w:r>
            <w:r>
              <w:rPr>
                <w:sz w:val="26"/>
                <w:szCs w:val="26"/>
                <w:vertAlign w:val="subscript"/>
                <w:lang w:val="en-US"/>
              </w:rPr>
              <w:t>2</w:t>
            </w:r>
            <w:r>
              <w:rPr>
                <w:sz w:val="26"/>
                <w:szCs w:val="26"/>
                <w:lang w:val="en-US"/>
              </w:rPr>
              <w:t>(A10, C11), K</w:t>
            </w:r>
            <w:r>
              <w:rPr>
                <w:sz w:val="26"/>
                <w:szCs w:val="26"/>
                <w:vertAlign w:val="subscript"/>
                <w:lang w:val="en-US"/>
              </w:rPr>
              <w:t>2</w:t>
            </w:r>
            <w:r>
              <w:rPr>
                <w:sz w:val="26"/>
                <w:szCs w:val="26"/>
                <w:lang w:val="en-US"/>
              </w:rPr>
              <w:t>(B10, B11), K</w:t>
            </w:r>
            <w:r>
              <w:rPr>
                <w:sz w:val="26"/>
                <w:szCs w:val="26"/>
                <w:vertAlign w:val="subscript"/>
                <w:lang w:val="en-US"/>
              </w:rPr>
              <w:t>2</w:t>
            </w:r>
            <w:r>
              <w:rPr>
                <w:sz w:val="26"/>
                <w:szCs w:val="26"/>
                <w:lang w:val="en-US"/>
              </w:rPr>
              <w:t>(C10, A11) hở ra ngắt điện ba pha đưa vào động cơ M</w:t>
            </w:r>
            <w:r>
              <w:rPr>
                <w:sz w:val="26"/>
                <w:szCs w:val="26"/>
                <w:vertAlign w:val="subscript"/>
                <w:lang w:val="en-US"/>
              </w:rPr>
              <w:t>1</w:t>
            </w:r>
            <w:r>
              <w:rPr>
                <w:sz w:val="26"/>
                <w:szCs w:val="26"/>
                <w:lang w:val="en-US"/>
              </w:rPr>
              <w:t>, đồng thời tiếp điểm K</w:t>
            </w:r>
            <w:r>
              <w:rPr>
                <w:sz w:val="26"/>
                <w:szCs w:val="26"/>
                <w:vertAlign w:val="subscript"/>
                <w:lang w:val="en-US"/>
              </w:rPr>
              <w:t>2</w:t>
            </w:r>
            <w:r>
              <w:rPr>
                <w:sz w:val="26"/>
                <w:szCs w:val="26"/>
                <w:lang w:val="en-US"/>
              </w:rPr>
              <w:t>(18, 24) đóng lại, tiếp điểm K</w:t>
            </w:r>
            <w:r>
              <w:rPr>
                <w:sz w:val="26"/>
                <w:szCs w:val="26"/>
                <w:vertAlign w:val="subscript"/>
                <w:lang w:val="en-US"/>
              </w:rPr>
              <w:t>2</w:t>
            </w:r>
            <w:r>
              <w:rPr>
                <w:sz w:val="26"/>
                <w:szCs w:val="26"/>
                <w:lang w:val="en-US"/>
              </w:rPr>
              <w:t>(10, 11) đóng lại kết hợp với tiếp điểm nút nhấn S</w:t>
            </w:r>
            <w:r>
              <w:rPr>
                <w:sz w:val="26"/>
                <w:szCs w:val="26"/>
                <w:vertAlign w:val="subscript"/>
                <w:lang w:val="en-US"/>
              </w:rPr>
              <w:t>2</w:t>
            </w:r>
            <w:r>
              <w:rPr>
                <w:sz w:val="26"/>
                <w:szCs w:val="26"/>
                <w:lang w:val="en-US"/>
              </w:rPr>
              <w:t>(7, 9) hoặc tiếp điểm nút nhấn S</w:t>
            </w:r>
            <w:r>
              <w:rPr>
                <w:sz w:val="26"/>
                <w:szCs w:val="26"/>
                <w:vertAlign w:val="subscript"/>
                <w:lang w:val="en-US"/>
              </w:rPr>
              <w:t>7</w:t>
            </w:r>
            <w:r>
              <w:rPr>
                <w:sz w:val="26"/>
                <w:szCs w:val="26"/>
                <w:lang w:val="en-US"/>
              </w:rPr>
              <w:t>(8, 9) tiếp xúc, có dòng điện chạy qua cuộn dây contactor K</w:t>
            </w:r>
            <w:r>
              <w:rPr>
                <w:sz w:val="26"/>
                <w:szCs w:val="26"/>
                <w:vertAlign w:val="subscript"/>
                <w:lang w:val="en-US"/>
              </w:rPr>
              <w:t>T</w:t>
            </w:r>
            <w:r>
              <w:rPr>
                <w:sz w:val="26"/>
                <w:szCs w:val="26"/>
                <w:lang w:val="en-US"/>
              </w:rPr>
              <w:t>(11, 3) theo đường (5, 6, 7, 9, 10, 11, K</w:t>
            </w:r>
            <w:r>
              <w:rPr>
                <w:sz w:val="26"/>
                <w:szCs w:val="26"/>
                <w:vertAlign w:val="subscript"/>
                <w:lang w:val="en-US"/>
              </w:rPr>
              <w:t>T</w:t>
            </w:r>
            <w:r>
              <w:rPr>
                <w:sz w:val="26"/>
                <w:szCs w:val="26"/>
                <w:lang w:val="en-US"/>
              </w:rPr>
              <w:t>, 3), tiếp điểm K</w:t>
            </w:r>
            <w:r>
              <w:rPr>
                <w:sz w:val="26"/>
                <w:szCs w:val="26"/>
                <w:vertAlign w:val="subscript"/>
                <w:lang w:val="en-US"/>
              </w:rPr>
              <w:t>T</w:t>
            </w:r>
            <w:r>
              <w:rPr>
                <w:sz w:val="26"/>
                <w:szCs w:val="26"/>
                <w:lang w:val="en-US"/>
              </w:rPr>
              <w:t>(12, 13) hở ra, trên mạch động lực các tiếp điểm K</w:t>
            </w:r>
            <w:r>
              <w:rPr>
                <w:sz w:val="26"/>
                <w:szCs w:val="26"/>
                <w:vertAlign w:val="subscript"/>
                <w:lang w:val="en-US"/>
              </w:rPr>
              <w:t>T</w:t>
            </w:r>
            <w:r>
              <w:rPr>
                <w:sz w:val="26"/>
                <w:szCs w:val="26"/>
                <w:lang w:val="en-US"/>
              </w:rPr>
              <w:t>(B10, B20), K</w:t>
            </w:r>
            <w:r>
              <w:rPr>
                <w:sz w:val="26"/>
                <w:szCs w:val="26"/>
                <w:vertAlign w:val="subscript"/>
                <w:lang w:val="en-US"/>
              </w:rPr>
              <w:t>T</w:t>
            </w:r>
            <w:r>
              <w:rPr>
                <w:sz w:val="26"/>
                <w:szCs w:val="26"/>
                <w:lang w:val="en-US"/>
              </w:rPr>
              <w:t>(A12, A11), K</w:t>
            </w:r>
            <w:r>
              <w:rPr>
                <w:sz w:val="26"/>
                <w:szCs w:val="26"/>
                <w:vertAlign w:val="subscript"/>
                <w:lang w:val="en-US"/>
              </w:rPr>
              <w:t>T</w:t>
            </w:r>
            <w:r>
              <w:rPr>
                <w:sz w:val="26"/>
                <w:szCs w:val="26"/>
                <w:lang w:val="en-US"/>
              </w:rPr>
              <w:t>(B11, B12), K</w:t>
            </w:r>
            <w:r>
              <w:rPr>
                <w:sz w:val="26"/>
                <w:szCs w:val="26"/>
                <w:vertAlign w:val="subscript"/>
                <w:lang w:val="en-US"/>
              </w:rPr>
              <w:t>T</w:t>
            </w:r>
            <w:r>
              <w:rPr>
                <w:sz w:val="26"/>
                <w:szCs w:val="26"/>
                <w:lang w:val="en-US"/>
              </w:rPr>
              <w:t>(C11, C12) đóng lại có điện một chiều chạy trong bộ dây stator động cơ M</w:t>
            </w:r>
            <w:r>
              <w:rPr>
                <w:sz w:val="26"/>
                <w:szCs w:val="26"/>
                <w:vertAlign w:val="subscript"/>
                <w:lang w:val="en-US"/>
              </w:rPr>
              <w:t>1</w:t>
            </w:r>
            <w:r>
              <w:rPr>
                <w:sz w:val="26"/>
                <w:szCs w:val="26"/>
                <w:lang w:val="en-US"/>
              </w:rPr>
              <w:t>, tạo ra từ thông chạy trong lõi thép stator, rotor còn quay theo quán tính và cắt ngang từ trường một chiều làm xuất hiện sức điện động trên các thanh dẫn rotor, do các thanh dẫn rotor được nối kín mạch hình thành dòng I</w:t>
            </w:r>
            <w:r>
              <w:rPr>
                <w:sz w:val="26"/>
                <w:szCs w:val="26"/>
                <w:vertAlign w:val="subscript"/>
                <w:lang w:val="en-US"/>
              </w:rPr>
              <w:t>ư</w:t>
            </w:r>
            <w:r>
              <w:rPr>
                <w:sz w:val="26"/>
                <w:szCs w:val="26"/>
                <w:lang w:val="en-US"/>
              </w:rPr>
              <w:t>, dòng điện I</w:t>
            </w:r>
            <w:r>
              <w:rPr>
                <w:sz w:val="26"/>
                <w:szCs w:val="26"/>
                <w:vertAlign w:val="subscript"/>
                <w:lang w:val="en-US"/>
              </w:rPr>
              <w:t>ư</w:t>
            </w:r>
            <w:r>
              <w:rPr>
                <w:sz w:val="26"/>
                <w:szCs w:val="26"/>
                <w:lang w:val="en-US"/>
              </w:rPr>
              <w:t xml:space="preserve"> chạy trong các thanh dẫn rotor lại được đặt trong từ trường do dòng một chiều tạo ra hình thành lực điện từ (F</w:t>
            </w:r>
            <w:r>
              <w:rPr>
                <w:sz w:val="26"/>
                <w:szCs w:val="26"/>
                <w:vertAlign w:val="subscript"/>
                <w:lang w:val="en-US"/>
              </w:rPr>
              <w:t>đt</w:t>
            </w:r>
            <w:r>
              <w:rPr>
                <w:sz w:val="26"/>
                <w:szCs w:val="26"/>
                <w:lang w:val="en-US"/>
              </w:rPr>
              <w:t>) trên các thanh dẫn rotor, chiều của lực điện từ ngược chiều quay trước đó của động cơ M</w:t>
            </w:r>
            <w:r>
              <w:rPr>
                <w:sz w:val="26"/>
                <w:szCs w:val="26"/>
                <w:vertAlign w:val="subscript"/>
                <w:lang w:val="en-US"/>
              </w:rPr>
              <w:t>1</w:t>
            </w:r>
            <w:r>
              <w:rPr>
                <w:sz w:val="26"/>
                <w:szCs w:val="26"/>
                <w:lang w:val="en-US"/>
              </w:rPr>
              <w:t xml:space="preserve"> làm hãm động cơ M</w:t>
            </w:r>
            <w:r>
              <w:rPr>
                <w:sz w:val="26"/>
                <w:szCs w:val="26"/>
                <w:vertAlign w:val="subscript"/>
                <w:lang w:val="en-US"/>
              </w:rPr>
              <w:t>1</w:t>
            </w:r>
            <w:r>
              <w:rPr>
                <w:sz w:val="26"/>
                <w:szCs w:val="26"/>
                <w:lang w:val="en-US"/>
              </w:rPr>
              <w:t>, khi tốc độ rotor bằng không thả nút nhấn S</w:t>
            </w:r>
            <w:r>
              <w:rPr>
                <w:sz w:val="26"/>
                <w:szCs w:val="26"/>
                <w:vertAlign w:val="subscript"/>
                <w:lang w:val="en-US"/>
              </w:rPr>
              <w:t>2</w:t>
            </w:r>
            <w:r>
              <w:rPr>
                <w:sz w:val="26"/>
                <w:szCs w:val="26"/>
                <w:lang w:val="en-US"/>
              </w:rPr>
              <w:t xml:space="preserve"> hay S</w:t>
            </w:r>
            <w:r>
              <w:rPr>
                <w:sz w:val="26"/>
                <w:szCs w:val="26"/>
                <w:vertAlign w:val="subscript"/>
                <w:lang w:val="en-US"/>
              </w:rPr>
              <w:t>7</w:t>
            </w:r>
            <w:r>
              <w:rPr>
                <w:sz w:val="26"/>
                <w:szCs w:val="26"/>
                <w:lang w:val="en-US"/>
              </w:rPr>
              <w:t xml:space="preserve"> ra kết thúc quá trình dừng hãm động năng động cơ M</w:t>
            </w:r>
            <w:r>
              <w:rPr>
                <w:sz w:val="26"/>
                <w:szCs w:val="26"/>
                <w:vertAlign w:val="subscript"/>
                <w:lang w:val="en-US"/>
              </w:rPr>
              <w:t>1</w:t>
            </w:r>
            <w:r>
              <w:rPr>
                <w:sz w:val="26"/>
                <w:szCs w:val="26"/>
                <w:lang w:val="en-US"/>
              </w:rPr>
              <w:t>.</w:t>
            </w:r>
          </w:p>
          <w:p>
            <w:pPr>
              <w:numPr>
                <w:ilvl w:val="0"/>
                <w:numId w:val="0"/>
              </w:numPr>
              <w:tabs>
                <w:tab w:val="left" w:pos="651"/>
                <w:tab w:val="clear" w:pos="420"/>
                <w:tab w:val="clear" w:pos="425"/>
              </w:tabs>
              <w:spacing w:before="80" w:after="80"/>
              <w:rPr>
                <w:b/>
                <w:i/>
                <w:sz w:val="26"/>
                <w:szCs w:val="26"/>
              </w:rPr>
            </w:pPr>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sz w:val="26"/>
                <w:szCs w:val="26"/>
                <w:lang w:val="en-US"/>
              </w:rPr>
            </w:pPr>
            <w:r>
              <w:rPr>
                <w:sz w:val="26"/>
                <w:szCs w:val="26"/>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4" w:hRule="atLeast"/>
        </w:trPr>
        <w:tc>
          <w:tcPr>
            <w:tcW w:w="817" w:type="dxa"/>
            <w:vMerge w:val="continue"/>
            <w:tcBorders>
              <w:left w:val="single" w:color="auto" w:sz="4" w:space="0"/>
              <w:bottom w:val="single" w:color="auto" w:sz="4" w:space="0"/>
              <w:right w:val="single" w:color="auto" w:sz="4" w:space="0"/>
            </w:tcBorders>
          </w:tcPr>
          <w:p>
            <w:pPr>
              <w:widowControl w:val="0"/>
              <w:spacing w:before="80" w:after="80"/>
              <w:jc w:val="center"/>
              <w:rPr>
                <w:sz w:val="26"/>
                <w:szCs w:val="26"/>
              </w:rPr>
            </w:pPr>
          </w:p>
        </w:tc>
        <w:tc>
          <w:tcPr>
            <w:tcW w:w="517"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sz w:val="26"/>
                <w:szCs w:val="26"/>
                <w:lang w:val="en-US"/>
              </w:rPr>
            </w:pPr>
            <w:r>
              <w:rPr>
                <w:sz w:val="26"/>
                <w:szCs w:val="26"/>
                <w:lang w:val="en-US"/>
              </w:rPr>
              <w:t>c</w:t>
            </w:r>
          </w:p>
        </w:tc>
        <w:tc>
          <w:tcPr>
            <w:tcW w:w="7705" w:type="dxa"/>
            <w:tcBorders>
              <w:top w:val="single" w:color="auto" w:sz="4" w:space="0"/>
              <w:left w:val="single" w:color="auto" w:sz="4" w:space="0"/>
              <w:bottom w:val="single" w:color="auto" w:sz="4" w:space="0"/>
              <w:right w:val="single" w:color="auto" w:sz="4" w:space="0"/>
            </w:tcBorders>
          </w:tcPr>
          <w:p>
            <w:pPr>
              <w:numPr>
                <w:ilvl w:val="0"/>
                <w:numId w:val="0"/>
              </w:numPr>
              <w:tabs>
                <w:tab w:val="clear" w:pos="420"/>
                <w:tab w:val="clear" w:pos="425"/>
              </w:tabs>
              <w:spacing w:before="80" w:after="80"/>
              <w:ind w:leftChars="0"/>
              <w:rPr>
                <w:rFonts w:hint="default"/>
                <w:b/>
                <w:sz w:val="26"/>
                <w:szCs w:val="26"/>
                <w:lang w:val="vi-VN"/>
              </w:rPr>
            </w:pPr>
            <w:r>
              <w:rPr>
                <w:rFonts w:hint="default"/>
                <w:b/>
                <w:sz w:val="26"/>
                <w:szCs w:val="26"/>
                <w:lang w:val="en-US"/>
              </w:rPr>
              <w:t xml:space="preserve">Dừng </w:t>
            </w:r>
            <w:r>
              <w:rPr>
                <w:rFonts w:hint="default"/>
                <w:b/>
                <w:sz w:val="26"/>
                <w:szCs w:val="26"/>
              </w:rPr>
              <w:t>hãm động năng cắt điện toàn mạch.</w:t>
            </w:r>
          </w:p>
          <w:p>
            <w:pPr>
              <w:spacing w:after="120"/>
              <w:ind w:firstLine="720"/>
              <w:jc w:val="both"/>
              <w:rPr>
                <w:b/>
                <w:i/>
                <w:sz w:val="26"/>
                <w:szCs w:val="26"/>
              </w:rPr>
            </w:pPr>
            <w:r>
              <w:rPr>
                <w:sz w:val="26"/>
                <w:szCs w:val="26"/>
                <w:lang w:val="en-US"/>
              </w:rPr>
              <w:t>T</w:t>
            </w:r>
            <w:r>
              <w:rPr>
                <w:sz w:val="26"/>
                <w:szCs w:val="26"/>
              </w:rPr>
              <w:t>a nhấn nút nhấn nút S</w:t>
            </w:r>
            <w:r>
              <w:rPr>
                <w:sz w:val="26"/>
                <w:szCs w:val="26"/>
                <w:vertAlign w:val="subscript"/>
              </w:rPr>
              <w:t>1</w:t>
            </w:r>
            <w:r>
              <w:rPr>
                <w:sz w:val="26"/>
                <w:szCs w:val="26"/>
              </w:rPr>
              <w:t>(6</w:t>
            </w:r>
            <w:r>
              <w:rPr>
                <w:sz w:val="26"/>
                <w:szCs w:val="26"/>
                <w:lang w:val="en-US"/>
              </w:rPr>
              <w:t xml:space="preserve">, </w:t>
            </w:r>
            <w:r>
              <w:rPr>
                <w:sz w:val="26"/>
                <w:szCs w:val="26"/>
              </w:rPr>
              <w:t>7)</w:t>
            </w:r>
            <w:r>
              <w:rPr>
                <w:sz w:val="26"/>
                <w:szCs w:val="26"/>
                <w:lang w:val="en-US"/>
              </w:rPr>
              <w:t>, tiếp điểm nút nhấn S</w:t>
            </w:r>
            <w:r>
              <w:rPr>
                <w:sz w:val="26"/>
                <w:szCs w:val="26"/>
                <w:vertAlign w:val="subscript"/>
                <w:lang w:val="en-US"/>
              </w:rPr>
              <w:t>1</w:t>
            </w:r>
            <w:r>
              <w:rPr>
                <w:sz w:val="26"/>
                <w:szCs w:val="26"/>
                <w:lang w:val="en-US"/>
              </w:rPr>
              <w:t xml:space="preserve">(6, 7) hở ra làm </w:t>
            </w:r>
            <w:r>
              <w:rPr>
                <w:sz w:val="26"/>
                <w:szCs w:val="26"/>
              </w:rPr>
              <w:t xml:space="preserve">cuộn dây </w:t>
            </w:r>
            <w:r>
              <w:rPr>
                <w:sz w:val="26"/>
                <w:szCs w:val="26"/>
                <w:lang w:val="en-US"/>
              </w:rPr>
              <w:t xml:space="preserve">contactor </w:t>
            </w:r>
            <w:r>
              <w:rPr>
                <w:sz w:val="26"/>
                <w:szCs w:val="26"/>
              </w:rPr>
              <w:t>K</w:t>
            </w:r>
            <w:r>
              <w:rPr>
                <w:sz w:val="26"/>
                <w:szCs w:val="26"/>
                <w:vertAlign w:val="subscript"/>
              </w:rPr>
              <w:t>1</w:t>
            </w:r>
            <w:r>
              <w:rPr>
                <w:sz w:val="26"/>
                <w:szCs w:val="26"/>
                <w:lang w:val="en-US"/>
              </w:rPr>
              <w:t>(24, 3) và contactor K</w:t>
            </w:r>
            <w:r>
              <w:rPr>
                <w:sz w:val="26"/>
                <w:szCs w:val="26"/>
                <w:vertAlign w:val="subscript"/>
                <w:lang w:val="en-US"/>
              </w:rPr>
              <w:t>4</w:t>
            </w:r>
            <w:r>
              <w:rPr>
                <w:sz w:val="26"/>
                <w:szCs w:val="26"/>
                <w:lang w:val="en-US"/>
              </w:rPr>
              <w:t>(30, 3)</w:t>
            </w:r>
            <w:r>
              <w:rPr>
                <w:sz w:val="26"/>
                <w:szCs w:val="26"/>
              </w:rPr>
              <w:t xml:space="preserve"> mất điện,</w:t>
            </w:r>
            <w:r>
              <w:rPr>
                <w:sz w:val="26"/>
                <w:szCs w:val="26"/>
                <w:lang w:val="en-US"/>
              </w:rPr>
              <w:t xml:space="preserve"> tiếp điểm K</w:t>
            </w:r>
            <w:r>
              <w:rPr>
                <w:sz w:val="26"/>
                <w:szCs w:val="26"/>
                <w:vertAlign w:val="subscript"/>
                <w:lang w:val="en-US"/>
              </w:rPr>
              <w:t>1</w:t>
            </w:r>
            <w:r>
              <w:rPr>
                <w:sz w:val="26"/>
                <w:szCs w:val="26"/>
                <w:lang w:val="en-US"/>
              </w:rPr>
              <w:t>(17, 18), K</w:t>
            </w:r>
            <w:r>
              <w:rPr>
                <w:sz w:val="26"/>
                <w:szCs w:val="26"/>
                <w:vertAlign w:val="subscript"/>
                <w:lang w:val="en-US"/>
              </w:rPr>
              <w:t>4</w:t>
            </w:r>
            <w:r>
              <w:rPr>
                <w:sz w:val="26"/>
                <w:szCs w:val="26"/>
                <w:lang w:val="en-US"/>
              </w:rPr>
              <w:t>(28, 29) hở ra, trên mạch động lực các tiếp điểm K</w:t>
            </w:r>
            <w:r>
              <w:rPr>
                <w:sz w:val="26"/>
                <w:szCs w:val="26"/>
                <w:vertAlign w:val="subscript"/>
                <w:lang w:val="en-US"/>
              </w:rPr>
              <w:t>1</w:t>
            </w:r>
            <w:r>
              <w:rPr>
                <w:sz w:val="26"/>
                <w:szCs w:val="26"/>
                <w:lang w:val="en-US"/>
              </w:rPr>
              <w:t>(A10, A11), K</w:t>
            </w:r>
            <w:r>
              <w:rPr>
                <w:sz w:val="26"/>
                <w:szCs w:val="26"/>
                <w:vertAlign w:val="subscript"/>
                <w:lang w:val="en-US"/>
              </w:rPr>
              <w:t>1</w:t>
            </w:r>
            <w:r>
              <w:rPr>
                <w:sz w:val="26"/>
                <w:szCs w:val="26"/>
                <w:lang w:val="en-US"/>
              </w:rPr>
              <w:t>(B10, B11), K</w:t>
            </w:r>
            <w:r>
              <w:rPr>
                <w:sz w:val="26"/>
                <w:szCs w:val="26"/>
                <w:vertAlign w:val="subscript"/>
                <w:lang w:val="en-US"/>
              </w:rPr>
              <w:t>1</w:t>
            </w:r>
            <w:r>
              <w:rPr>
                <w:sz w:val="26"/>
                <w:szCs w:val="26"/>
                <w:lang w:val="en-US"/>
              </w:rPr>
              <w:t>(C10, 11), K</w:t>
            </w:r>
            <w:r>
              <w:rPr>
                <w:sz w:val="26"/>
                <w:szCs w:val="26"/>
                <w:vertAlign w:val="subscript"/>
                <w:lang w:val="en-US"/>
              </w:rPr>
              <w:t>4</w:t>
            </w:r>
            <w:r>
              <w:rPr>
                <w:sz w:val="26"/>
                <w:szCs w:val="26"/>
                <w:lang w:val="en-US"/>
              </w:rPr>
              <w:t>(A10, A41), K</w:t>
            </w:r>
            <w:r>
              <w:rPr>
                <w:sz w:val="26"/>
                <w:szCs w:val="26"/>
                <w:vertAlign w:val="subscript"/>
                <w:lang w:val="en-US"/>
              </w:rPr>
              <w:t>4</w:t>
            </w:r>
            <w:r>
              <w:rPr>
                <w:sz w:val="26"/>
                <w:szCs w:val="26"/>
                <w:lang w:val="en-US"/>
              </w:rPr>
              <w:t>(B10, B2), K</w:t>
            </w:r>
            <w:r>
              <w:rPr>
                <w:sz w:val="26"/>
                <w:szCs w:val="26"/>
                <w:vertAlign w:val="subscript"/>
                <w:lang w:val="en-US"/>
              </w:rPr>
              <w:t>4</w:t>
            </w:r>
            <w:r>
              <w:rPr>
                <w:sz w:val="26"/>
                <w:szCs w:val="26"/>
                <w:lang w:val="en-US"/>
              </w:rPr>
              <w:t>(C10, C41) hở ra ngắt điện ba pha vào động cơ M</w:t>
            </w:r>
            <w:r>
              <w:rPr>
                <w:sz w:val="26"/>
                <w:szCs w:val="26"/>
                <w:vertAlign w:val="subscript"/>
                <w:lang w:val="en-US"/>
              </w:rPr>
              <w:t>1</w:t>
            </w:r>
            <w:r>
              <w:rPr>
                <w:sz w:val="26"/>
                <w:szCs w:val="26"/>
                <w:lang w:val="en-US"/>
              </w:rPr>
              <w:t xml:space="preserve"> và M</w:t>
            </w:r>
            <w:r>
              <w:rPr>
                <w:sz w:val="26"/>
                <w:szCs w:val="26"/>
                <w:vertAlign w:val="subscript"/>
                <w:lang w:val="en-US"/>
              </w:rPr>
              <w:t>2</w:t>
            </w:r>
            <w:r>
              <w:rPr>
                <w:sz w:val="26"/>
                <w:szCs w:val="26"/>
                <w:lang w:val="en-US"/>
              </w:rPr>
              <w:t>, đồng thời tiếp điểmK</w:t>
            </w:r>
            <w:r>
              <w:rPr>
                <w:sz w:val="26"/>
                <w:szCs w:val="26"/>
                <w:vertAlign w:val="subscript"/>
                <w:lang w:val="en-US"/>
              </w:rPr>
              <w:t>1</w:t>
            </w:r>
            <w:r>
              <w:rPr>
                <w:sz w:val="26"/>
                <w:szCs w:val="26"/>
                <w:lang w:val="en-US"/>
              </w:rPr>
              <w:t>(22, 25), K</w:t>
            </w:r>
            <w:r>
              <w:rPr>
                <w:sz w:val="26"/>
                <w:szCs w:val="26"/>
                <w:vertAlign w:val="subscript"/>
                <w:lang w:val="en-US"/>
              </w:rPr>
              <w:t>1</w:t>
            </w:r>
            <w:r>
              <w:rPr>
                <w:sz w:val="26"/>
                <w:szCs w:val="26"/>
                <w:lang w:val="en-US"/>
              </w:rPr>
              <w:t>(9, 10) đóng lại, khi đó tiếp điểm nút nhấn S</w:t>
            </w:r>
            <w:r>
              <w:rPr>
                <w:sz w:val="26"/>
                <w:szCs w:val="26"/>
                <w:vertAlign w:val="subscript"/>
                <w:lang w:val="en-US"/>
              </w:rPr>
              <w:t>1</w:t>
            </w:r>
            <w:r>
              <w:rPr>
                <w:sz w:val="26"/>
                <w:szCs w:val="26"/>
                <w:lang w:val="en-US"/>
              </w:rPr>
              <w:t>(6, 34) tiếp xúc, có dòng điện chạy qua cuộn dây rơle thời gian K</w:t>
            </w:r>
            <w:r>
              <w:rPr>
                <w:sz w:val="26"/>
                <w:szCs w:val="26"/>
                <w:vertAlign w:val="subscript"/>
                <w:lang w:val="en-US"/>
              </w:rPr>
              <w:t>5</w:t>
            </w:r>
            <w:r>
              <w:rPr>
                <w:sz w:val="26"/>
                <w:szCs w:val="26"/>
                <w:lang w:val="en-US"/>
              </w:rPr>
              <w:t>(34, 3), tiếp điểm rơle thời gian K</w:t>
            </w:r>
            <w:r>
              <w:rPr>
                <w:sz w:val="26"/>
                <w:szCs w:val="26"/>
                <w:vertAlign w:val="subscript"/>
                <w:lang w:val="en-US"/>
              </w:rPr>
              <w:t>5</w:t>
            </w:r>
            <w:r>
              <w:rPr>
                <w:sz w:val="26"/>
                <w:szCs w:val="26"/>
                <w:lang w:val="en-US"/>
              </w:rPr>
              <w:t>(34, 9) đóng lại, có dòng điện chạy qua cuộn dây contactor K</w:t>
            </w:r>
            <w:r>
              <w:rPr>
                <w:sz w:val="26"/>
                <w:szCs w:val="26"/>
                <w:vertAlign w:val="subscript"/>
                <w:lang w:val="en-US"/>
              </w:rPr>
              <w:t>T</w:t>
            </w:r>
            <w:r>
              <w:rPr>
                <w:sz w:val="26"/>
                <w:szCs w:val="26"/>
                <w:lang w:val="en-US"/>
              </w:rPr>
              <w:t>(11, 3) dòng điện đi theo đường (5, 6, 34, 9, 10, 11, K</w:t>
            </w:r>
            <w:r>
              <w:rPr>
                <w:sz w:val="26"/>
                <w:szCs w:val="26"/>
                <w:vertAlign w:val="subscript"/>
                <w:lang w:val="en-US"/>
              </w:rPr>
              <w:t>T</w:t>
            </w:r>
            <w:r>
              <w:rPr>
                <w:sz w:val="26"/>
                <w:szCs w:val="26"/>
                <w:lang w:val="en-US"/>
              </w:rPr>
              <w:t>, 3),  tiếp điểm K</w:t>
            </w:r>
            <w:r>
              <w:rPr>
                <w:sz w:val="26"/>
                <w:szCs w:val="26"/>
                <w:vertAlign w:val="subscript"/>
                <w:lang w:val="en-US"/>
              </w:rPr>
              <w:t>T</w:t>
            </w:r>
            <w:r>
              <w:rPr>
                <w:sz w:val="26"/>
                <w:szCs w:val="26"/>
                <w:lang w:val="en-US"/>
              </w:rPr>
              <w:t>(12, 13) hở ra, trên mạch động lực các tiếp điểm K</w:t>
            </w:r>
            <w:r>
              <w:rPr>
                <w:sz w:val="26"/>
                <w:szCs w:val="26"/>
                <w:vertAlign w:val="subscript"/>
                <w:lang w:val="en-US"/>
              </w:rPr>
              <w:t>T</w:t>
            </w:r>
            <w:r>
              <w:rPr>
                <w:sz w:val="26"/>
                <w:szCs w:val="26"/>
                <w:lang w:val="en-US"/>
              </w:rPr>
              <w:t>(B10, B20), K</w:t>
            </w:r>
            <w:r>
              <w:rPr>
                <w:sz w:val="26"/>
                <w:szCs w:val="26"/>
                <w:vertAlign w:val="subscript"/>
                <w:lang w:val="en-US"/>
              </w:rPr>
              <w:t>T</w:t>
            </w:r>
            <w:r>
              <w:rPr>
                <w:sz w:val="26"/>
                <w:szCs w:val="26"/>
                <w:lang w:val="en-US"/>
              </w:rPr>
              <w:t>(A12, A11), K</w:t>
            </w:r>
            <w:r>
              <w:rPr>
                <w:sz w:val="26"/>
                <w:szCs w:val="26"/>
                <w:vertAlign w:val="subscript"/>
                <w:lang w:val="en-US"/>
              </w:rPr>
              <w:t>T</w:t>
            </w:r>
            <w:r>
              <w:rPr>
                <w:sz w:val="26"/>
                <w:szCs w:val="26"/>
                <w:lang w:val="en-US"/>
              </w:rPr>
              <w:t>(B11, B12), K</w:t>
            </w:r>
            <w:r>
              <w:rPr>
                <w:sz w:val="26"/>
                <w:szCs w:val="26"/>
                <w:vertAlign w:val="subscript"/>
                <w:lang w:val="en-US"/>
              </w:rPr>
              <w:t>T</w:t>
            </w:r>
            <w:r>
              <w:rPr>
                <w:sz w:val="26"/>
                <w:szCs w:val="26"/>
                <w:lang w:val="en-US"/>
              </w:rPr>
              <w:t>(C11, C12) đóng lại có điện một chiều chạy trong bộ dây stator động cơ M</w:t>
            </w:r>
            <w:r>
              <w:rPr>
                <w:sz w:val="26"/>
                <w:szCs w:val="26"/>
                <w:vertAlign w:val="subscript"/>
                <w:lang w:val="en-US"/>
              </w:rPr>
              <w:t>1</w:t>
            </w:r>
            <w:r>
              <w:rPr>
                <w:sz w:val="26"/>
                <w:szCs w:val="26"/>
                <w:lang w:val="en-US"/>
              </w:rPr>
              <w:t>, tạo ra từ thông chạy trong lõi thép stator, rotor còn quay theo quán tính và cắt ngang từ trường một chiều làm xuất hiện sức điện động trên các thanh dẫn rotor, do các thanh dẫn rotor được nối kín mạch hình thành dòng I</w:t>
            </w:r>
            <w:r>
              <w:rPr>
                <w:sz w:val="26"/>
                <w:szCs w:val="26"/>
                <w:vertAlign w:val="subscript"/>
                <w:lang w:val="en-US"/>
              </w:rPr>
              <w:t>ư</w:t>
            </w:r>
            <w:r>
              <w:rPr>
                <w:sz w:val="26"/>
                <w:szCs w:val="26"/>
                <w:lang w:val="en-US"/>
              </w:rPr>
              <w:t>, dòng điện I</w:t>
            </w:r>
            <w:r>
              <w:rPr>
                <w:sz w:val="26"/>
                <w:szCs w:val="26"/>
                <w:vertAlign w:val="subscript"/>
                <w:lang w:val="en-US"/>
              </w:rPr>
              <w:t>ư</w:t>
            </w:r>
            <w:r>
              <w:rPr>
                <w:sz w:val="26"/>
                <w:szCs w:val="26"/>
                <w:lang w:val="en-US"/>
              </w:rPr>
              <w:t xml:space="preserve"> chạy trong các thanh dẫn rotor lại được đặt trong từ trường do dòng một chiều tạo ra hình thành lực điện từ trên các thanh dẫn rotor, chiều của lực điện từ ngược chiều quay trước đó của động cơ M</w:t>
            </w:r>
            <w:r>
              <w:rPr>
                <w:sz w:val="26"/>
                <w:szCs w:val="26"/>
                <w:vertAlign w:val="subscript"/>
                <w:lang w:val="en-US"/>
              </w:rPr>
              <w:t>1</w:t>
            </w:r>
            <w:r>
              <w:rPr>
                <w:sz w:val="26"/>
                <w:szCs w:val="26"/>
                <w:lang w:val="en-US"/>
              </w:rPr>
              <w:t xml:space="preserve"> làm hãm động năng động cơ M</w:t>
            </w:r>
            <w:r>
              <w:rPr>
                <w:sz w:val="26"/>
                <w:szCs w:val="26"/>
                <w:vertAlign w:val="subscript"/>
                <w:lang w:val="en-US"/>
              </w:rPr>
              <w:t>1</w:t>
            </w:r>
            <w:r>
              <w:rPr>
                <w:sz w:val="26"/>
                <w:szCs w:val="26"/>
                <w:lang w:val="en-US"/>
              </w:rPr>
              <w:t>. Sau thời gian chỉnh định tiếp điểm K</w:t>
            </w:r>
            <w:r>
              <w:rPr>
                <w:sz w:val="26"/>
                <w:szCs w:val="26"/>
                <w:vertAlign w:val="subscript"/>
                <w:lang w:val="en-US"/>
              </w:rPr>
              <w:t>5</w:t>
            </w:r>
            <w:r>
              <w:rPr>
                <w:sz w:val="26"/>
                <w:szCs w:val="26"/>
                <w:lang w:val="en-US"/>
              </w:rPr>
              <w:t>(34, 33) đóng lại cấp điện cho cuộn dây cho cuộn dây F(33, 3) của CB ba pha F, tiếp điểm CB ba pha F mở ra ngắt toàn bộ mạch điện. Khi muốn vận hành lại xoay nút nhấn S</w:t>
            </w:r>
            <w:r>
              <w:rPr>
                <w:sz w:val="26"/>
                <w:szCs w:val="26"/>
                <w:vertAlign w:val="subscript"/>
                <w:lang w:val="en-US"/>
              </w:rPr>
              <w:t>1</w:t>
            </w:r>
            <w:r>
              <w:rPr>
                <w:sz w:val="26"/>
                <w:szCs w:val="26"/>
                <w:lang w:val="en-US"/>
              </w:rPr>
              <w:t xml:space="preserve"> theo chiều mũi tên trên mặt nút nhấn để tiếp điểm nút nhấn S</w:t>
            </w:r>
            <w:r>
              <w:rPr>
                <w:sz w:val="26"/>
                <w:szCs w:val="26"/>
                <w:vertAlign w:val="subscript"/>
                <w:lang w:val="en-US"/>
              </w:rPr>
              <w:t>1</w:t>
            </w:r>
            <w:r>
              <w:rPr>
                <w:sz w:val="26"/>
                <w:szCs w:val="26"/>
                <w:lang w:val="en-US"/>
              </w:rPr>
              <w:t xml:space="preserve"> trở về trạng thái ban đầu (cụ thể S</w:t>
            </w:r>
            <w:r>
              <w:rPr>
                <w:sz w:val="26"/>
                <w:szCs w:val="26"/>
                <w:vertAlign w:val="subscript"/>
                <w:lang w:val="en-US"/>
              </w:rPr>
              <w:t>1</w:t>
            </w:r>
            <w:r>
              <w:rPr>
                <w:sz w:val="26"/>
                <w:szCs w:val="26"/>
                <w:lang w:val="en-US"/>
              </w:rPr>
              <w:t>(6, 7) tiếp xúc, S</w:t>
            </w:r>
            <w:r>
              <w:rPr>
                <w:sz w:val="26"/>
                <w:szCs w:val="26"/>
                <w:vertAlign w:val="subscript"/>
                <w:lang w:val="en-US"/>
              </w:rPr>
              <w:t>1</w:t>
            </w:r>
            <w:r>
              <w:rPr>
                <w:sz w:val="26"/>
                <w:szCs w:val="26"/>
                <w:lang w:val="en-US"/>
              </w:rPr>
              <w:t>(6, 34) hở ra). Kết thúc quá trình dừng hãm động năng động cơ M</w:t>
            </w:r>
            <w:r>
              <w:rPr>
                <w:sz w:val="26"/>
                <w:szCs w:val="26"/>
                <w:vertAlign w:val="subscript"/>
                <w:lang w:val="en-US"/>
              </w:rPr>
              <w:t>1</w:t>
            </w:r>
            <w:r>
              <w:rPr>
                <w:sz w:val="26"/>
                <w:szCs w:val="26"/>
                <w:lang w:val="en-US"/>
              </w:rPr>
              <w:t>.</w:t>
            </w:r>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sz w:val="26"/>
                <w:szCs w:val="26"/>
                <w:lang w:val="en-US"/>
              </w:rPr>
            </w:pPr>
            <w:r>
              <w:rPr>
                <w:sz w:val="26"/>
                <w:szCs w:val="26"/>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817" w:type="dxa"/>
            <w:tcBorders>
              <w:top w:val="single" w:color="auto" w:sz="4" w:space="0"/>
              <w:left w:val="single" w:color="auto" w:sz="4" w:space="0"/>
              <w:right w:val="single" w:color="auto" w:sz="4" w:space="0"/>
            </w:tcBorders>
          </w:tcPr>
          <w:p>
            <w:pPr>
              <w:widowControl w:val="0"/>
              <w:spacing w:before="80" w:after="80"/>
              <w:jc w:val="center"/>
              <w:rPr>
                <w:b/>
                <w:sz w:val="26"/>
                <w:szCs w:val="26"/>
              </w:rPr>
            </w:pPr>
            <w:r>
              <w:rPr>
                <w:b/>
                <w:sz w:val="26"/>
                <w:szCs w:val="26"/>
              </w:rPr>
              <w:t>3</w:t>
            </w:r>
          </w:p>
        </w:tc>
        <w:tc>
          <w:tcPr>
            <w:tcW w:w="517"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sz w:val="26"/>
                <w:szCs w:val="26"/>
              </w:rPr>
            </w:pPr>
          </w:p>
        </w:tc>
        <w:tc>
          <w:tcPr>
            <w:tcW w:w="7705" w:type="dxa"/>
            <w:tcBorders>
              <w:top w:val="single" w:color="auto" w:sz="4" w:space="0"/>
              <w:left w:val="single" w:color="auto" w:sz="4" w:space="0"/>
              <w:bottom w:val="single" w:color="auto" w:sz="4" w:space="0"/>
              <w:right w:val="single" w:color="auto" w:sz="4" w:space="0"/>
            </w:tcBorders>
          </w:tcPr>
          <w:p>
            <w:pPr>
              <w:spacing w:line="276" w:lineRule="auto"/>
              <w:ind w:firstLine="1001" w:firstLineChars="0"/>
              <w:jc w:val="both"/>
              <w:rPr>
                <w:rFonts w:hint="default" w:ascii="Times New Roman" w:hAnsi="Times New Roman" w:cs="Times New Roman"/>
                <w:sz w:val="26"/>
                <w:szCs w:val="26"/>
              </w:rPr>
            </w:pPr>
            <w:r>
              <w:rPr>
                <w:rFonts w:hint="default" w:ascii="Times New Roman" w:hAnsi="Times New Roman" w:cs="Times New Roman"/>
                <w:sz w:val="26"/>
                <w:szCs w:val="26"/>
              </w:rPr>
              <w:t>Cho s</w:t>
            </w:r>
            <w:r>
              <w:rPr>
                <w:rFonts w:hint="default" w:ascii="Times New Roman" w:hAnsi="Times New Roman" w:cs="Times New Roman"/>
                <w:sz w:val="26"/>
                <w:szCs w:val="26"/>
                <w:lang w:val="vi-VN"/>
              </w:rPr>
              <w:t xml:space="preserve">ơ đồ mạch điều khiển và khống chế </w:t>
            </w:r>
            <w:r>
              <w:rPr>
                <w:rFonts w:hint="default" w:ascii="Times New Roman" w:hAnsi="Times New Roman" w:cs="Times New Roman"/>
                <w:sz w:val="26"/>
                <w:szCs w:val="26"/>
              </w:rPr>
              <w:t xml:space="preserve">nhiệt độ cho </w:t>
            </w:r>
            <w:r>
              <w:rPr>
                <w:rFonts w:hint="default" w:ascii="Times New Roman" w:hAnsi="Times New Roman" w:cs="Times New Roman"/>
                <w:sz w:val="26"/>
                <w:szCs w:val="26"/>
                <w:lang w:val="vi-VN"/>
              </w:rPr>
              <w:t xml:space="preserve">lò điện trở. Giải thích nguyên lý </w:t>
            </w:r>
            <w:r>
              <w:rPr>
                <w:rFonts w:hint="default" w:ascii="Times New Roman" w:hAnsi="Times New Roman" w:cs="Times New Roman"/>
                <w:sz w:val="26"/>
                <w:szCs w:val="26"/>
              </w:rPr>
              <w:t>điều chỉnh và ổn định nhiệt độ cho lò?</w:t>
            </w:r>
          </w:p>
          <w:p>
            <w:pPr>
              <w:spacing w:line="276" w:lineRule="auto"/>
              <w:jc w:val="both"/>
              <w:rPr>
                <w:rFonts w:hint="default" w:ascii="Times New Roman" w:hAnsi="Times New Roman" w:cs="Times New Roman"/>
                <w:sz w:val="26"/>
                <w:szCs w:val="26"/>
              </w:rPr>
            </w:pPr>
            <w:r>
              <w:rPr>
                <w:sz w:val="26"/>
                <w:szCs w:val="26"/>
              </w:rPr>
              <w:object>
                <v:shape id="_x0000_i1029" o:spt="75" type="#_x0000_t75" style="height:161.35pt;width:349.6pt;" o:ole="t" filled="f" o:preferrelative="t" stroked="f" coordsize="21600,21600">
                  <v:path/>
                  <v:fill on="f" focussize="0,0"/>
                  <v:stroke on="f" joinstyle="miter"/>
                  <v:imagedata r:id="rId5" cropleft="570f" croptop="1002f" cropright="724f" cropbottom="3338f" o:title=""/>
                  <o:lock v:ext="edit" aspectratio="t"/>
                  <w10:wrap type="none"/>
                  <w10:anchorlock/>
                </v:shape>
                <o:OLEObject Type="Embed" ProgID="Unknown" ShapeID="_x0000_i1029" DrawAspect="Content" ObjectID="_1468075729" r:id="rId11">
                  <o:LockedField>false</o:LockedField>
                </o:OLEObject>
              </w:object>
            </w:r>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b/>
                <w:sz w:val="26"/>
                <w:szCs w:val="26"/>
              </w:rPr>
            </w:pPr>
            <w:r>
              <w:rPr>
                <w:b/>
                <w:sz w:val="26"/>
                <w:szCs w:val="26"/>
                <w:lang w:val="en-US"/>
              </w:rPr>
              <w:t>3</w:t>
            </w:r>
            <w:r>
              <w:rPr>
                <w:b/>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trPr>
        <w:tc>
          <w:tcPr>
            <w:tcW w:w="817" w:type="dxa"/>
            <w:tcBorders>
              <w:top w:val="single" w:color="auto" w:sz="4" w:space="0"/>
              <w:left w:val="single" w:color="auto" w:sz="4" w:space="0"/>
              <w:right w:val="single" w:color="auto" w:sz="4" w:space="0"/>
            </w:tcBorders>
          </w:tcPr>
          <w:p>
            <w:pPr>
              <w:widowControl w:val="0"/>
              <w:spacing w:before="80" w:after="80"/>
              <w:jc w:val="center"/>
              <w:rPr>
                <w:sz w:val="26"/>
                <w:szCs w:val="26"/>
              </w:rPr>
            </w:pPr>
          </w:p>
        </w:tc>
        <w:tc>
          <w:tcPr>
            <w:tcW w:w="517" w:type="dxa"/>
            <w:tcBorders>
              <w:top w:val="single" w:color="auto" w:sz="4" w:space="0"/>
              <w:left w:val="single" w:color="auto" w:sz="4" w:space="0"/>
              <w:right w:val="single" w:color="auto" w:sz="4" w:space="0"/>
            </w:tcBorders>
          </w:tcPr>
          <w:p>
            <w:pPr>
              <w:widowControl w:val="0"/>
              <w:spacing w:before="80" w:after="80"/>
              <w:jc w:val="center"/>
              <w:rPr>
                <w:b/>
                <w:i/>
                <w:sz w:val="26"/>
                <w:szCs w:val="26"/>
              </w:rPr>
            </w:pPr>
          </w:p>
        </w:tc>
        <w:tc>
          <w:tcPr>
            <w:tcW w:w="7705" w:type="dxa"/>
            <w:tcBorders>
              <w:top w:val="single" w:color="auto" w:sz="4" w:space="0"/>
              <w:left w:val="single" w:color="auto" w:sz="4" w:space="0"/>
              <w:bottom w:val="single" w:color="auto" w:sz="4" w:space="0"/>
              <w:right w:val="single" w:color="auto" w:sz="4" w:space="0"/>
            </w:tcBorders>
          </w:tcPr>
          <w:p>
            <w:pPr>
              <w:ind w:firstLine="720"/>
              <w:jc w:val="both"/>
              <w:rPr>
                <w:sz w:val="26"/>
                <w:szCs w:val="26"/>
                <w:lang w:val="en-US"/>
              </w:rPr>
            </w:pPr>
            <w:r>
              <w:rPr>
                <w:sz w:val="26"/>
                <w:szCs w:val="26"/>
                <w:lang w:val="en-US"/>
              </w:rPr>
              <w:t>Đ</w:t>
            </w:r>
            <w:r>
              <w:rPr>
                <w:sz w:val="26"/>
                <w:szCs w:val="26"/>
              </w:rPr>
              <w:t xml:space="preserve">iều chỉnh nhiệt độ lò điện trở thực hiện bằng cách điều chỉnh trị số điện áp nguồn cấp cho dây điện trở bằng cách thay đổi góc mở </w:t>
            </w:r>
            <w:r>
              <w:rPr>
                <w:sz w:val="26"/>
                <w:szCs w:val="26"/>
              </w:rPr>
              <w:sym w:font="Symbol" w:char="F061"/>
            </w:r>
            <w:r>
              <w:rPr>
                <w:sz w:val="26"/>
                <w:szCs w:val="26"/>
              </w:rPr>
              <w:t xml:space="preserve"> của triac TC. Trị số góc mở </w:t>
            </w:r>
            <w:r>
              <w:rPr>
                <w:sz w:val="26"/>
                <w:szCs w:val="26"/>
              </w:rPr>
              <w:sym w:font="Symbol" w:char="F061"/>
            </w:r>
            <w:r>
              <w:rPr>
                <w:sz w:val="26"/>
                <w:szCs w:val="26"/>
              </w:rPr>
              <w:t xml:space="preserve"> của triac được xác định bằng tốc độ nạp của tụ C</w:t>
            </w:r>
            <w:r>
              <w:rPr>
                <w:sz w:val="26"/>
                <w:szCs w:val="26"/>
                <w:vertAlign w:val="subscript"/>
              </w:rPr>
              <w:t>2</w:t>
            </w:r>
            <w:r>
              <w:rPr>
                <w:sz w:val="26"/>
                <w:szCs w:val="26"/>
              </w:rPr>
              <w:t>. Tốc độ nạp của tụ C</w:t>
            </w:r>
            <w:r>
              <w:rPr>
                <w:sz w:val="26"/>
                <w:szCs w:val="26"/>
                <w:vertAlign w:val="subscript"/>
              </w:rPr>
              <w:t>2</w:t>
            </w:r>
            <w:r>
              <w:rPr>
                <w:sz w:val="26"/>
                <w:szCs w:val="26"/>
              </w:rPr>
              <w:t xml:space="preserve"> phụ thuộc vào dòng colect</w:t>
            </w:r>
            <w:r>
              <w:rPr>
                <w:sz w:val="26"/>
                <w:szCs w:val="26"/>
                <w:lang w:val="en-US"/>
              </w:rPr>
              <w:t>or</w:t>
            </w:r>
            <w:r>
              <w:rPr>
                <w:sz w:val="26"/>
                <w:szCs w:val="26"/>
              </w:rPr>
              <w:t xml:space="preserve"> của transistor TR</w:t>
            </w:r>
            <w:r>
              <w:rPr>
                <w:sz w:val="26"/>
                <w:szCs w:val="26"/>
                <w:vertAlign w:val="subscript"/>
              </w:rPr>
              <w:t>3</w:t>
            </w:r>
            <w:r>
              <w:rPr>
                <w:sz w:val="26"/>
                <w:szCs w:val="26"/>
              </w:rPr>
              <w:t xml:space="preserve"> (I</w:t>
            </w:r>
            <w:r>
              <w:rPr>
                <w:sz w:val="26"/>
                <w:szCs w:val="26"/>
                <w:vertAlign w:val="subscript"/>
              </w:rPr>
              <w:t>c</w:t>
            </w:r>
            <w:r>
              <w:rPr>
                <w:sz w:val="26"/>
                <w:szCs w:val="26"/>
              </w:rPr>
              <w:t>)</w:t>
            </w:r>
            <w:r>
              <w:rPr>
                <w:sz w:val="26"/>
                <w:szCs w:val="26"/>
                <w:lang w:val="en-US"/>
              </w:rPr>
              <w:t>.</w:t>
            </w:r>
            <w:r>
              <w:rPr>
                <w:sz w:val="26"/>
                <w:szCs w:val="26"/>
              </w:rPr>
              <w:t>Dòng I</w:t>
            </w:r>
            <w:r>
              <w:rPr>
                <w:sz w:val="26"/>
                <w:szCs w:val="26"/>
                <w:vertAlign w:val="subscript"/>
              </w:rPr>
              <w:softHyphen/>
            </w:r>
            <w:r>
              <w:rPr>
                <w:sz w:val="26"/>
                <w:szCs w:val="26"/>
                <w:vertAlign w:val="subscript"/>
              </w:rPr>
              <w:t>c</w:t>
            </w:r>
            <w:r>
              <w:rPr>
                <w:sz w:val="26"/>
                <w:szCs w:val="26"/>
              </w:rPr>
              <w:t xml:space="preserve"> của transistor TR</w:t>
            </w:r>
            <w:r>
              <w:rPr>
                <w:sz w:val="26"/>
                <w:szCs w:val="26"/>
                <w:vertAlign w:val="subscript"/>
              </w:rPr>
              <w:t>3</w:t>
            </w:r>
            <w:r>
              <w:rPr>
                <w:sz w:val="26"/>
                <w:szCs w:val="26"/>
              </w:rPr>
              <w:t xml:space="preserve"> xác định theo biểu thức</w:t>
            </w:r>
            <w:r>
              <w:rPr>
                <w:sz w:val="26"/>
                <w:szCs w:val="26"/>
                <w:lang w:val="en-US"/>
              </w:rPr>
              <w:t>:</w:t>
            </w:r>
          </w:p>
          <w:p>
            <w:pPr>
              <w:ind w:left="2517" w:firstLine="357"/>
              <w:jc w:val="both"/>
              <w:rPr>
                <w:sz w:val="26"/>
                <w:szCs w:val="26"/>
              </w:rPr>
            </w:pPr>
            <w:r>
              <w:rPr>
                <w:position w:val="-30"/>
                <w:sz w:val="26"/>
                <w:szCs w:val="26"/>
              </w:rPr>
              <w:object>
                <v:shape id="_x0000_i1030" o:spt="75" type="#_x0000_t75" style="height:35.15pt;width:51.25pt;" o:ole="t" filled="f" o:preferrelative="t" stroked="f" coordsize="21600,21600">
                  <v:path/>
                  <v:fill on="f" focussize="0,0"/>
                  <v:stroke on="f" joinstyle="miter"/>
                  <v:imagedata r:id="rId13" o:title=""/>
                  <o:lock v:ext="edit" aspectratio="t"/>
                  <w10:wrap type="none"/>
                  <w10:anchorlock/>
                </v:shape>
                <o:OLEObject Type="Embed" ProgID="Equation.3" ShapeID="_x0000_i1030" DrawAspect="Content" ObjectID="_1468075730" r:id="rId12">
                  <o:LockedField>false</o:LockedField>
                </o:OLEObject>
              </w:object>
            </w:r>
            <w:r>
              <w:rPr>
                <w:sz w:val="26"/>
                <w:szCs w:val="26"/>
              </w:rPr>
              <w:t xml:space="preserve"> [A]</w:t>
            </w:r>
          </w:p>
          <w:p>
            <w:pPr>
              <w:jc w:val="both"/>
              <w:rPr>
                <w:sz w:val="26"/>
                <w:szCs w:val="26"/>
                <w:lang w:val="en-US"/>
              </w:rPr>
            </w:pPr>
            <w:r>
              <w:rPr>
                <w:sz w:val="26"/>
                <w:szCs w:val="26"/>
              </w:rPr>
              <w:t xml:space="preserve">Trong đó: </w:t>
            </w:r>
          </w:p>
          <w:p>
            <w:pPr>
              <w:ind w:firstLine="1080"/>
              <w:jc w:val="both"/>
              <w:rPr>
                <w:sz w:val="26"/>
                <w:szCs w:val="26"/>
                <w:lang w:val="en-US"/>
              </w:rPr>
            </w:pPr>
            <w:r>
              <w:rPr>
                <w:sz w:val="26"/>
                <w:szCs w:val="26"/>
              </w:rPr>
              <w:t>U</w:t>
            </w:r>
            <w:r>
              <w:rPr>
                <w:sz w:val="26"/>
                <w:szCs w:val="26"/>
                <w:vertAlign w:val="subscript"/>
              </w:rPr>
              <w:t>BE</w:t>
            </w:r>
            <w:r>
              <w:rPr>
                <w:sz w:val="26"/>
                <w:szCs w:val="26"/>
              </w:rPr>
              <w:t xml:space="preserve"> – </w:t>
            </w:r>
            <w:r>
              <w:rPr>
                <w:sz w:val="26"/>
                <w:szCs w:val="26"/>
                <w:lang w:val="en-US"/>
              </w:rPr>
              <w:t>Đ</w:t>
            </w:r>
            <w:r>
              <w:rPr>
                <w:sz w:val="26"/>
                <w:szCs w:val="26"/>
              </w:rPr>
              <w:t>iện áp đặt lên cực B và E của TR</w:t>
            </w:r>
            <w:r>
              <w:rPr>
                <w:sz w:val="26"/>
                <w:szCs w:val="26"/>
                <w:vertAlign w:val="subscript"/>
              </w:rPr>
              <w:t>3</w:t>
            </w:r>
            <w:r>
              <w:rPr>
                <w:sz w:val="26"/>
                <w:szCs w:val="26"/>
                <w:lang w:val="en-US"/>
              </w:rPr>
              <w:t>, [V];</w:t>
            </w:r>
          </w:p>
          <w:p>
            <w:pPr>
              <w:ind w:firstLine="1080"/>
              <w:jc w:val="both"/>
              <w:rPr>
                <w:sz w:val="26"/>
                <w:szCs w:val="26"/>
                <w:lang w:val="en-US"/>
              </w:rPr>
            </w:pPr>
            <w:r>
              <w:rPr>
                <w:sz w:val="26"/>
                <w:szCs w:val="26"/>
                <w:lang w:val="en-US"/>
              </w:rPr>
              <w:t>R</w:t>
            </w:r>
            <w:r>
              <w:rPr>
                <w:sz w:val="26"/>
                <w:szCs w:val="26"/>
                <w:vertAlign w:val="subscript"/>
                <w:lang w:val="en-US"/>
              </w:rPr>
              <w:t>8</w:t>
            </w:r>
            <w:r>
              <w:rPr>
                <w:sz w:val="26"/>
                <w:szCs w:val="26"/>
                <w:lang w:val="en-US"/>
              </w:rPr>
              <w:t xml:space="preserve"> – Điện trở, [Ω].</w:t>
            </w:r>
          </w:p>
          <w:p>
            <w:pPr>
              <w:ind w:left="2160"/>
              <w:jc w:val="both"/>
              <w:rPr>
                <w:sz w:val="26"/>
                <w:szCs w:val="26"/>
              </w:rPr>
            </w:pPr>
            <w:r>
              <w:rPr>
                <w:position w:val="-30"/>
                <w:sz w:val="26"/>
                <w:szCs w:val="26"/>
              </w:rPr>
              <w:object>
                <v:shape id="_x0000_i1031" o:spt="75" type="#_x0000_t75" style="height:35.15pt;width:176.85pt;" o:ole="t" filled="f" o:preferrelative="t" stroked="f" coordsize="21600,21600">
                  <v:path/>
                  <v:fill on="f" focussize="0,0"/>
                  <v:stroke on="f" joinstyle="miter"/>
                  <v:imagedata r:id="rId15" o:title=""/>
                  <o:lock v:ext="edit" aspectratio="t"/>
                  <w10:wrap type="none"/>
                  <w10:anchorlock/>
                </v:shape>
                <o:OLEObject Type="Embed" ProgID="Equation.3" ShapeID="_x0000_i1031" DrawAspect="Content" ObjectID="_1468075731" r:id="rId14">
                  <o:LockedField>false</o:LockedField>
                </o:OLEObject>
              </w:object>
            </w:r>
            <w:r>
              <w:rPr>
                <w:sz w:val="26"/>
                <w:szCs w:val="26"/>
              </w:rPr>
              <w:t xml:space="preserve"> [ V ]</w:t>
            </w:r>
          </w:p>
          <w:p>
            <w:pPr>
              <w:jc w:val="both"/>
              <w:rPr>
                <w:sz w:val="26"/>
                <w:szCs w:val="26"/>
              </w:rPr>
            </w:pPr>
            <w:r>
              <w:rPr>
                <w:sz w:val="26"/>
                <w:szCs w:val="26"/>
              </w:rPr>
              <w:t>Trong đó:</w:t>
            </w:r>
          </w:p>
          <w:p>
            <w:pPr>
              <w:ind w:left="1440" w:firstLine="720"/>
              <w:jc w:val="both"/>
              <w:rPr>
                <w:sz w:val="26"/>
                <w:szCs w:val="26"/>
              </w:rPr>
            </w:pPr>
            <w:r>
              <w:rPr>
                <w:position w:val="-30"/>
                <w:sz w:val="26"/>
                <w:szCs w:val="26"/>
              </w:rPr>
              <w:object>
                <v:shape id="_x0000_i1032" o:spt="75" type="#_x0000_t75" style="height:35.15pt;width:116.95pt;" o:ole="t" filled="f" o:preferrelative="t" stroked="f" coordsize="21600,21600">
                  <v:path/>
                  <v:fill on="f" focussize="0,0"/>
                  <v:stroke on="f" joinstyle="miter"/>
                  <v:imagedata r:id="rId17" o:title=""/>
                  <o:lock v:ext="edit" aspectratio="t"/>
                  <w10:wrap type="none"/>
                  <w10:anchorlock/>
                </v:shape>
                <o:OLEObject Type="Embed" ProgID="Equation.3" ShapeID="_x0000_i1032" DrawAspect="Content" ObjectID="_1468075732" r:id="rId16">
                  <o:LockedField>false</o:LockedField>
                </o:OLEObject>
              </w:object>
            </w:r>
            <w:r>
              <w:rPr>
                <w:sz w:val="26"/>
                <w:szCs w:val="26"/>
              </w:rPr>
              <w:t xml:space="preserve"> [</w:t>
            </w:r>
            <w:r>
              <w:rPr>
                <w:sz w:val="26"/>
                <w:szCs w:val="26"/>
              </w:rPr>
              <w:sym w:font="Symbol" w:char="F057"/>
            </w:r>
            <w:r>
              <w:rPr>
                <w:sz w:val="26"/>
                <w:szCs w:val="26"/>
              </w:rPr>
              <w:t xml:space="preserve"> ]</w:t>
            </w:r>
          </w:p>
          <w:p>
            <w:pPr>
              <w:ind w:firstLine="1080"/>
              <w:jc w:val="both"/>
              <w:rPr>
                <w:sz w:val="26"/>
                <w:szCs w:val="26"/>
                <w:lang w:val="en-US"/>
              </w:rPr>
            </w:pPr>
            <w:r>
              <w:rPr>
                <w:sz w:val="26"/>
                <w:szCs w:val="26"/>
              </w:rPr>
              <w:t>U</w:t>
            </w:r>
            <w:r>
              <w:rPr>
                <w:sz w:val="26"/>
                <w:szCs w:val="26"/>
                <w:vertAlign w:val="subscript"/>
              </w:rPr>
              <w:t>CC</w:t>
            </w:r>
            <w:r>
              <w:rPr>
                <w:sz w:val="26"/>
                <w:szCs w:val="26"/>
              </w:rPr>
              <w:t xml:space="preserve"> – </w:t>
            </w:r>
            <w:r>
              <w:rPr>
                <w:sz w:val="26"/>
                <w:szCs w:val="26"/>
                <w:lang w:val="en-US"/>
              </w:rPr>
              <w:t>Đ</w:t>
            </w:r>
            <w:r>
              <w:rPr>
                <w:sz w:val="26"/>
                <w:szCs w:val="26"/>
              </w:rPr>
              <w:t>iện áp nguồn cấp bằng điện áp ổn áp của diod</w:t>
            </w:r>
            <w:r>
              <w:rPr>
                <w:sz w:val="26"/>
                <w:szCs w:val="26"/>
                <w:lang w:val="en-US"/>
              </w:rPr>
              <w:t>e</w:t>
            </w:r>
            <w:r>
              <w:rPr>
                <w:sz w:val="26"/>
                <w:szCs w:val="26"/>
              </w:rPr>
              <w:t xml:space="preserve"> Zener Đ</w:t>
            </w:r>
            <w:r>
              <w:rPr>
                <w:sz w:val="26"/>
                <w:szCs w:val="26"/>
                <w:vertAlign w:val="subscript"/>
              </w:rPr>
              <w:t>2</w:t>
            </w:r>
            <w:r>
              <w:rPr>
                <w:sz w:val="26"/>
                <w:szCs w:val="26"/>
                <w:lang w:val="en-US"/>
              </w:rPr>
              <w:t>, [V];</w:t>
            </w:r>
          </w:p>
          <w:p>
            <w:pPr>
              <w:ind w:firstLine="1080"/>
              <w:jc w:val="both"/>
              <w:rPr>
                <w:sz w:val="26"/>
                <w:szCs w:val="26"/>
                <w:lang w:val="en-US"/>
              </w:rPr>
            </w:pPr>
            <w:r>
              <w:rPr>
                <w:sz w:val="26"/>
                <w:szCs w:val="26"/>
              </w:rPr>
              <w:t>R</w:t>
            </w:r>
            <w:r>
              <w:rPr>
                <w:sz w:val="26"/>
                <w:szCs w:val="26"/>
                <w:vertAlign w:val="subscript"/>
              </w:rPr>
              <w:t>RN</w:t>
            </w:r>
            <w:r>
              <w:rPr>
                <w:sz w:val="26"/>
                <w:szCs w:val="26"/>
                <w:vertAlign w:val="subscript"/>
              </w:rPr>
              <w:softHyphen/>
            </w:r>
            <w:r>
              <w:rPr>
                <w:sz w:val="26"/>
                <w:szCs w:val="26"/>
              </w:rPr>
              <w:t xml:space="preserve"> – </w:t>
            </w:r>
            <w:r>
              <w:rPr>
                <w:sz w:val="26"/>
                <w:szCs w:val="26"/>
                <w:lang w:val="en-US"/>
              </w:rPr>
              <w:t>T</w:t>
            </w:r>
            <w:r>
              <w:rPr>
                <w:sz w:val="26"/>
                <w:szCs w:val="26"/>
              </w:rPr>
              <w:t xml:space="preserve">rị số của nhiệt điện trở RN (có </w:t>
            </w:r>
            <w:r>
              <w:rPr>
                <w:sz w:val="26"/>
                <w:szCs w:val="26"/>
              </w:rPr>
              <w:sym w:font="Symbol" w:char="F061"/>
            </w:r>
            <w:r>
              <w:rPr>
                <w:sz w:val="26"/>
                <w:szCs w:val="26"/>
              </w:rPr>
              <w:sym w:font="Symbol" w:char="F03C"/>
            </w:r>
            <w:r>
              <w:rPr>
                <w:sz w:val="26"/>
                <w:szCs w:val="26"/>
              </w:rPr>
              <w:t xml:space="preserve"> 0)</w:t>
            </w:r>
            <w:r>
              <w:rPr>
                <w:sz w:val="26"/>
                <w:szCs w:val="26"/>
                <w:lang w:val="en-US"/>
              </w:rPr>
              <w:t>, [Ω].</w:t>
            </w:r>
          </w:p>
          <w:p>
            <w:pPr>
              <w:ind w:left="720"/>
              <w:jc w:val="both"/>
              <w:rPr>
                <w:sz w:val="26"/>
                <w:szCs w:val="26"/>
              </w:rPr>
            </w:pPr>
            <w:r>
              <w:rPr>
                <w:sz w:val="26"/>
                <w:szCs w:val="26"/>
              </w:rPr>
              <w:t>Điện áp trên tụ C</w:t>
            </w:r>
            <w:r>
              <w:rPr>
                <w:sz w:val="26"/>
                <w:szCs w:val="26"/>
                <w:vertAlign w:val="subscript"/>
              </w:rPr>
              <w:t>2</w:t>
            </w:r>
            <w:r>
              <w:rPr>
                <w:sz w:val="26"/>
                <w:szCs w:val="26"/>
              </w:rPr>
              <w:t xml:space="preserve"> bằng:</w:t>
            </w:r>
          </w:p>
          <w:p>
            <w:pPr>
              <w:ind w:left="360"/>
              <w:rPr>
                <w:sz w:val="26"/>
                <w:szCs w:val="26"/>
              </w:rPr>
            </w:pPr>
            <w:r>
              <w:rPr>
                <w:sz w:val="26"/>
                <w:szCs w:val="26"/>
              </w:rPr>
              <w:tab/>
            </w:r>
            <w:r>
              <w:rPr>
                <w:sz w:val="26"/>
                <w:szCs w:val="26"/>
              </w:rPr>
              <w:tab/>
            </w:r>
            <w:r>
              <w:rPr>
                <w:sz w:val="26"/>
                <w:szCs w:val="26"/>
              </w:rPr>
              <w:tab/>
            </w:r>
            <w:r>
              <w:rPr>
                <w:position w:val="-30"/>
                <w:sz w:val="26"/>
                <w:szCs w:val="26"/>
              </w:rPr>
              <w:object>
                <v:shape id="_x0000_i1033" o:spt="75" type="#_x0000_t75" style="height:35.15pt;width:125pt;" o:ole="t" filled="f" o:preferrelative="t" stroked="f" coordsize="21600,21600">
                  <v:path/>
                  <v:fill on="f" focussize="0,0"/>
                  <v:stroke on="f" joinstyle="miter"/>
                  <v:imagedata r:id="rId19" o:title=""/>
                  <o:lock v:ext="edit" aspectratio="t"/>
                  <w10:wrap type="none"/>
                  <w10:anchorlock/>
                </v:shape>
                <o:OLEObject Type="Embed" ProgID="Equation.3" ShapeID="_x0000_i1033" DrawAspect="Content" ObjectID="_1468075733" r:id="rId18">
                  <o:LockedField>false</o:LockedField>
                </o:OLEObject>
              </w:object>
            </w:r>
            <w:r>
              <w:rPr>
                <w:sz w:val="26"/>
                <w:szCs w:val="26"/>
              </w:rPr>
              <w:t xml:space="preserve"> [V]</w:t>
            </w:r>
          </w:p>
          <w:p>
            <w:pPr>
              <w:ind w:firstLine="720"/>
              <w:jc w:val="both"/>
              <w:rPr>
                <w:sz w:val="26"/>
                <w:szCs w:val="26"/>
                <w:lang w:val="en-US"/>
              </w:rPr>
            </w:pPr>
            <w:r>
              <w:rPr>
                <w:sz w:val="26"/>
                <w:szCs w:val="26"/>
              </w:rPr>
              <w:t>Tụ C</w:t>
            </w:r>
            <w:r>
              <w:rPr>
                <w:sz w:val="26"/>
                <w:szCs w:val="26"/>
                <w:vertAlign w:val="subscript"/>
              </w:rPr>
              <w:t>2</w:t>
            </w:r>
            <w:r>
              <w:rPr>
                <w:sz w:val="26"/>
                <w:szCs w:val="26"/>
              </w:rPr>
              <w:t xml:space="preserve"> được nạp cho đến khi trị số điện áp trên tụ U</w:t>
            </w:r>
            <w:r>
              <w:rPr>
                <w:sz w:val="26"/>
                <w:szCs w:val="26"/>
                <w:vertAlign w:val="subscript"/>
              </w:rPr>
              <w:t xml:space="preserve">C2 </w:t>
            </w:r>
            <w:r>
              <w:rPr>
                <w:sz w:val="26"/>
                <w:szCs w:val="26"/>
              </w:rPr>
              <w:sym w:font="Symbol" w:char="F0B3"/>
            </w:r>
            <w:r>
              <w:rPr>
                <w:sz w:val="26"/>
                <w:szCs w:val="26"/>
              </w:rPr>
              <w:t xml:space="preserve"> U</w:t>
            </w:r>
            <w:r>
              <w:rPr>
                <w:sz w:val="26"/>
                <w:szCs w:val="26"/>
                <w:vertAlign w:val="subscript"/>
              </w:rPr>
              <w:t>ng</w:t>
            </w:r>
            <w:r>
              <w:rPr>
                <w:sz w:val="26"/>
                <w:szCs w:val="26"/>
              </w:rPr>
              <w:t xml:space="preserve"> (U</w:t>
            </w:r>
            <w:r>
              <w:rPr>
                <w:sz w:val="26"/>
                <w:szCs w:val="26"/>
                <w:vertAlign w:val="subscript"/>
              </w:rPr>
              <w:t>ng</w:t>
            </w:r>
            <w:r>
              <w:rPr>
                <w:sz w:val="26"/>
                <w:szCs w:val="26"/>
              </w:rPr>
              <w:t xml:space="preserve"> – là điện áp ngưỡng của transistor TR</w:t>
            </w:r>
            <w:r>
              <w:rPr>
                <w:sz w:val="26"/>
                <w:szCs w:val="26"/>
                <w:vertAlign w:val="subscript"/>
              </w:rPr>
              <w:t>1</w:t>
            </w:r>
            <w:r>
              <w:rPr>
                <w:sz w:val="26"/>
                <w:szCs w:val="26"/>
              </w:rPr>
              <w:t>). Transistor TR</w:t>
            </w:r>
            <w:r>
              <w:rPr>
                <w:sz w:val="26"/>
                <w:szCs w:val="26"/>
                <w:vertAlign w:val="subscript"/>
              </w:rPr>
              <w:t>1</w:t>
            </w:r>
            <w:r>
              <w:rPr>
                <w:sz w:val="26"/>
                <w:szCs w:val="26"/>
              </w:rPr>
              <w:t xml:space="preserve"> là transistor một tiếp giáp (UJT) có điện ngưỡng</w:t>
            </w:r>
            <w:r>
              <w:rPr>
                <w:sz w:val="26"/>
                <w:szCs w:val="26"/>
                <w:lang w:val="en-US"/>
              </w:rPr>
              <w:t xml:space="preserve"> là: </w:t>
            </w:r>
            <w:r>
              <w:rPr>
                <w:sz w:val="26"/>
                <w:szCs w:val="26"/>
              </w:rPr>
              <w:t>U</w:t>
            </w:r>
            <w:r>
              <w:rPr>
                <w:sz w:val="26"/>
                <w:szCs w:val="26"/>
                <w:vertAlign w:val="subscript"/>
              </w:rPr>
              <w:t xml:space="preserve">ng </w:t>
            </w:r>
            <w:r>
              <w:rPr>
                <w:sz w:val="26"/>
                <w:szCs w:val="26"/>
              </w:rPr>
              <w:t>= U</w:t>
            </w:r>
            <w:r>
              <w:rPr>
                <w:sz w:val="26"/>
                <w:szCs w:val="26"/>
                <w:vertAlign w:val="subscript"/>
              </w:rPr>
              <w:t>EB1</w:t>
            </w:r>
            <w:r>
              <w:rPr>
                <w:sz w:val="26"/>
                <w:szCs w:val="26"/>
              </w:rPr>
              <w:t xml:space="preserve"> = 0,68U</w:t>
            </w:r>
            <w:r>
              <w:rPr>
                <w:sz w:val="26"/>
                <w:szCs w:val="26"/>
                <w:vertAlign w:val="subscript"/>
              </w:rPr>
              <w:t>CC</w:t>
            </w:r>
            <w:r>
              <w:rPr>
                <w:sz w:val="26"/>
                <w:szCs w:val="26"/>
                <w:lang w:val="en-US"/>
              </w:rPr>
              <w:t>.</w:t>
            </w:r>
          </w:p>
          <w:p>
            <w:pPr>
              <w:ind w:firstLine="720"/>
              <w:jc w:val="both"/>
              <w:rPr>
                <w:sz w:val="26"/>
                <w:szCs w:val="26"/>
                <w:lang w:val="en-US"/>
              </w:rPr>
            </w:pPr>
            <w:r>
              <w:rPr>
                <w:sz w:val="26"/>
                <w:szCs w:val="26"/>
              </w:rPr>
              <w:t>Khi điện áp trên tụ C</w:t>
            </w:r>
            <w:r>
              <w:rPr>
                <w:sz w:val="26"/>
                <w:szCs w:val="26"/>
                <w:vertAlign w:val="subscript"/>
              </w:rPr>
              <w:t>2</w:t>
            </w:r>
            <w:r>
              <w:rPr>
                <w:sz w:val="26"/>
                <w:szCs w:val="26"/>
              </w:rPr>
              <w:t>: U</w:t>
            </w:r>
            <w:r>
              <w:rPr>
                <w:sz w:val="26"/>
                <w:szCs w:val="26"/>
                <w:vertAlign w:val="subscript"/>
              </w:rPr>
              <w:t xml:space="preserve">C2 </w:t>
            </w:r>
            <w:r>
              <w:rPr>
                <w:sz w:val="26"/>
                <w:szCs w:val="26"/>
                <w:vertAlign w:val="subscript"/>
                <w:lang w:val="en-US"/>
              </w:rPr>
              <w:t xml:space="preserve"> </w:t>
            </w:r>
            <w:r>
              <w:rPr>
                <w:sz w:val="26"/>
                <w:szCs w:val="26"/>
              </w:rPr>
              <w:sym w:font="Symbol" w:char="F0B3"/>
            </w:r>
            <w:r>
              <w:rPr>
                <w:sz w:val="26"/>
                <w:szCs w:val="26"/>
              </w:rPr>
              <w:t xml:space="preserve"> U</w:t>
            </w:r>
            <w:r>
              <w:rPr>
                <w:sz w:val="26"/>
                <w:szCs w:val="26"/>
                <w:vertAlign w:val="subscript"/>
              </w:rPr>
              <w:t>ng</w:t>
            </w:r>
            <w:r>
              <w:rPr>
                <w:sz w:val="26"/>
                <w:szCs w:val="26"/>
              </w:rPr>
              <w:t xml:space="preserve"> – transistor TR</w:t>
            </w:r>
            <w:r>
              <w:rPr>
                <w:sz w:val="26"/>
                <w:szCs w:val="26"/>
                <w:vertAlign w:val="subscript"/>
              </w:rPr>
              <w:t>1</w:t>
            </w:r>
            <w:r>
              <w:rPr>
                <w:sz w:val="26"/>
                <w:szCs w:val="26"/>
              </w:rPr>
              <w:t xml:space="preserve"> thông, tụ C</w:t>
            </w:r>
            <w:r>
              <w:rPr>
                <w:sz w:val="26"/>
                <w:szCs w:val="26"/>
                <w:vertAlign w:val="subscript"/>
              </w:rPr>
              <w:t>2</w:t>
            </w:r>
            <w:r>
              <w:rPr>
                <w:sz w:val="26"/>
                <w:szCs w:val="26"/>
              </w:rPr>
              <w:t xml:space="preserve"> được phóng qua cuộn dây sơ cấp của biến áp xung W</w:t>
            </w:r>
            <w:r>
              <w:rPr>
                <w:sz w:val="26"/>
                <w:szCs w:val="26"/>
                <w:vertAlign w:val="subscript"/>
              </w:rPr>
              <w:t>1</w:t>
            </w:r>
            <w:r>
              <w:rPr>
                <w:sz w:val="26"/>
                <w:szCs w:val="26"/>
              </w:rPr>
              <w:t>, cuộn thứ cấp của biến áp W</w:t>
            </w:r>
            <w:r>
              <w:rPr>
                <w:sz w:val="26"/>
                <w:szCs w:val="26"/>
                <w:vertAlign w:val="subscript"/>
              </w:rPr>
              <w:t>2</w:t>
            </w:r>
            <w:r>
              <w:rPr>
                <w:sz w:val="26"/>
                <w:szCs w:val="26"/>
              </w:rPr>
              <w:t xml:space="preserve"> sẽ xuất hiện xung điều khiển đặt lên cực điều khiển của triac TC.</w:t>
            </w:r>
          </w:p>
          <w:p>
            <w:pPr>
              <w:ind w:firstLine="720"/>
              <w:jc w:val="both"/>
              <w:rPr>
                <w:sz w:val="26"/>
                <w:szCs w:val="26"/>
                <w:lang w:val="en-US"/>
              </w:rPr>
            </w:pPr>
            <w:r>
              <w:rPr>
                <w:sz w:val="26"/>
                <w:szCs w:val="26"/>
              </w:rPr>
              <w:t xml:space="preserve">Như vậy, góc </w:t>
            </w:r>
            <w:r>
              <w:rPr>
                <w:sz w:val="26"/>
                <w:szCs w:val="26"/>
              </w:rPr>
              <w:sym w:font="Symbol" w:char="F061"/>
            </w:r>
            <w:r>
              <w:rPr>
                <w:sz w:val="26"/>
                <w:szCs w:val="26"/>
              </w:rPr>
              <w:t xml:space="preserve"> của triac TC phụ thuộc vào điện áp U</w:t>
            </w:r>
            <w:r>
              <w:rPr>
                <w:sz w:val="26"/>
                <w:szCs w:val="26"/>
                <w:vertAlign w:val="subscript"/>
              </w:rPr>
              <w:t>BE</w:t>
            </w:r>
            <w:r>
              <w:rPr>
                <w:sz w:val="26"/>
                <w:szCs w:val="26"/>
                <w:vertAlign w:val="subscript"/>
              </w:rPr>
              <w:softHyphen/>
            </w:r>
            <w:r>
              <w:rPr>
                <w:sz w:val="26"/>
                <w:szCs w:val="26"/>
              </w:rPr>
              <w:t xml:space="preserve"> và được xác định theo biểu thức sau: </w:t>
            </w:r>
            <w:r>
              <w:rPr>
                <w:sz w:val="26"/>
                <w:szCs w:val="26"/>
              </w:rPr>
              <w:tab/>
            </w:r>
          </w:p>
          <w:p>
            <w:pPr>
              <w:ind w:firstLine="720"/>
              <w:jc w:val="both"/>
              <w:rPr>
                <w:sz w:val="26"/>
                <w:szCs w:val="26"/>
                <w:lang w:val="en-US"/>
              </w:rPr>
            </w:pPr>
            <w:r>
              <w:rPr>
                <w:sz w:val="26"/>
                <w:szCs w:val="26"/>
                <w:lang w:val="en-US"/>
              </w:rPr>
              <w:tab/>
            </w:r>
            <w:r>
              <w:rPr>
                <w:sz w:val="26"/>
                <w:szCs w:val="26"/>
                <w:lang w:val="en-US"/>
              </w:rPr>
              <w:tab/>
            </w:r>
            <w:r>
              <w:rPr>
                <w:position w:val="-30"/>
                <w:sz w:val="26"/>
                <w:szCs w:val="26"/>
              </w:rPr>
              <w:object>
                <v:shape id="_x0000_i1034" o:spt="75" type="#_x0000_t75" style="height:36.3pt;width:108.3pt;" o:ole="t" filled="f" o:preferrelative="t" stroked="f" coordsize="21600,21600">
                  <v:path/>
                  <v:fill on="f" focussize="0,0"/>
                  <v:stroke on="f" joinstyle="miter"/>
                  <v:imagedata r:id="rId21" o:title=""/>
                  <o:lock v:ext="edit" aspectratio="t"/>
                  <w10:wrap type="none"/>
                  <w10:anchorlock/>
                </v:shape>
                <o:OLEObject Type="Embed" ProgID="Equation.3" ShapeID="_x0000_i1034" DrawAspect="Content" ObjectID="_1468075734" r:id="rId20">
                  <o:LockedField>false</o:LockedField>
                </o:OLEObject>
              </w:object>
            </w:r>
            <w:r>
              <w:rPr>
                <w:sz w:val="26"/>
                <w:szCs w:val="26"/>
              </w:rPr>
              <w:t>[rad]</w:t>
            </w:r>
          </w:p>
          <w:p>
            <w:pPr>
              <w:ind w:firstLine="720"/>
              <w:jc w:val="both"/>
              <w:rPr>
                <w:sz w:val="26"/>
                <w:szCs w:val="26"/>
              </w:rPr>
            </w:pPr>
            <w:r>
              <w:rPr>
                <w:sz w:val="26"/>
                <w:szCs w:val="26"/>
              </w:rPr>
              <w:t>U</w:t>
            </w:r>
            <w:r>
              <w:rPr>
                <w:sz w:val="26"/>
                <w:szCs w:val="26"/>
                <w:vertAlign w:val="subscript"/>
              </w:rPr>
              <w:t xml:space="preserve">BE </w:t>
            </w:r>
            <w:r>
              <w:rPr>
                <w:sz w:val="26"/>
                <w:szCs w:val="26"/>
              </w:rPr>
              <w:t xml:space="preserve"> phụ thuộc vào: R</w:t>
            </w:r>
            <w:r>
              <w:rPr>
                <w:sz w:val="26"/>
                <w:szCs w:val="26"/>
                <w:vertAlign w:val="subscript"/>
              </w:rPr>
              <w:t>RN</w:t>
            </w:r>
            <w:r>
              <w:rPr>
                <w:sz w:val="26"/>
                <w:szCs w:val="26"/>
              </w:rPr>
              <w:t>, R</w:t>
            </w:r>
            <w:r>
              <w:rPr>
                <w:sz w:val="26"/>
                <w:szCs w:val="26"/>
                <w:vertAlign w:val="subscript"/>
              </w:rPr>
              <w:t>VR1</w:t>
            </w:r>
            <w:r>
              <w:rPr>
                <w:sz w:val="26"/>
                <w:szCs w:val="26"/>
              </w:rPr>
              <w:t>, R</w:t>
            </w:r>
            <w:r>
              <w:rPr>
                <w:sz w:val="26"/>
                <w:szCs w:val="26"/>
              </w:rPr>
              <w:softHyphen/>
            </w:r>
            <w:r>
              <w:rPr>
                <w:sz w:val="26"/>
                <w:szCs w:val="26"/>
                <w:vertAlign w:val="subscript"/>
              </w:rPr>
              <w:t>RV2</w:t>
            </w:r>
            <w:r>
              <w:rPr>
                <w:sz w:val="26"/>
                <w:szCs w:val="26"/>
              </w:rPr>
              <w:t xml:space="preserve"> và R</w:t>
            </w:r>
            <w:r>
              <w:rPr>
                <w:sz w:val="26"/>
                <w:szCs w:val="26"/>
                <w:vertAlign w:val="subscript"/>
              </w:rPr>
              <w:t>RV3</w:t>
            </w:r>
          </w:p>
          <w:p>
            <w:pPr>
              <w:ind w:firstLine="650"/>
              <w:jc w:val="both"/>
              <w:rPr>
                <w:sz w:val="26"/>
                <w:szCs w:val="26"/>
                <w:lang w:val="en-US"/>
              </w:rPr>
            </w:pPr>
            <w:r>
              <w:rPr>
                <w:sz w:val="26"/>
                <w:szCs w:val="26"/>
              </w:rPr>
              <w:tab/>
            </w:r>
            <w:r>
              <w:rPr>
                <w:sz w:val="26"/>
                <w:szCs w:val="26"/>
              </w:rPr>
              <w:t>Trong đó chiết áp: VR</w:t>
            </w:r>
            <w:r>
              <w:rPr>
                <w:sz w:val="26"/>
                <w:szCs w:val="26"/>
                <w:vertAlign w:val="subscript"/>
                <w:lang w:val="en-US"/>
              </w:rPr>
              <w:t>3</w:t>
            </w:r>
            <w:r>
              <w:rPr>
                <w:sz w:val="26"/>
                <w:szCs w:val="26"/>
              </w:rPr>
              <w:t>, VR</w:t>
            </w:r>
            <w:r>
              <w:rPr>
                <w:sz w:val="26"/>
                <w:szCs w:val="26"/>
                <w:vertAlign w:val="subscript"/>
              </w:rPr>
              <w:t>2</w:t>
            </w:r>
            <w:r>
              <w:rPr>
                <w:sz w:val="26"/>
                <w:szCs w:val="26"/>
              </w:rPr>
              <w:t xml:space="preserve"> là chiết áp chỉnh định để chọn điểm làm việc hợp lý</w:t>
            </w:r>
            <w:r>
              <w:rPr>
                <w:sz w:val="26"/>
                <w:szCs w:val="26"/>
                <w:lang w:val="en-US"/>
              </w:rPr>
              <w:t>. C</w:t>
            </w:r>
            <w:r>
              <w:rPr>
                <w:sz w:val="26"/>
                <w:szCs w:val="26"/>
              </w:rPr>
              <w:t>hiết áp VR</w:t>
            </w:r>
            <w:r>
              <w:rPr>
                <w:sz w:val="26"/>
                <w:szCs w:val="26"/>
                <w:vertAlign w:val="subscript"/>
                <w:lang w:val="en-US"/>
              </w:rPr>
              <w:t>1</w:t>
            </w:r>
            <w:r>
              <w:rPr>
                <w:sz w:val="26"/>
                <w:szCs w:val="26"/>
              </w:rPr>
              <w:t xml:space="preserve"> để đặt nhiệt độ</w:t>
            </w:r>
            <w:r>
              <w:rPr>
                <w:sz w:val="26"/>
                <w:szCs w:val="26"/>
                <w:lang w:val="en-US"/>
              </w:rPr>
              <w:t xml:space="preserve"> làm việc của lò, khi điều chỉnh tăng giá trị VR</w:t>
            </w:r>
            <w:r>
              <w:rPr>
                <w:sz w:val="26"/>
                <w:szCs w:val="26"/>
                <w:vertAlign w:val="subscript"/>
                <w:lang w:val="en-US"/>
              </w:rPr>
              <w:t>1</w:t>
            </w:r>
            <w:r>
              <w:rPr>
                <w:sz w:val="26"/>
                <w:szCs w:val="26"/>
                <w:lang w:val="en-US"/>
              </w:rPr>
              <w:t xml:space="preserve"> (dịch con trượt xuống) thì thế tại đầu điện trở R</w:t>
            </w:r>
            <w:r>
              <w:rPr>
                <w:sz w:val="26"/>
                <w:szCs w:val="26"/>
                <w:vertAlign w:val="subscript"/>
                <w:lang w:val="en-US"/>
              </w:rPr>
              <w:t>11</w:t>
            </w:r>
            <w:r>
              <w:rPr>
                <w:sz w:val="26"/>
                <w:szCs w:val="26"/>
                <w:lang w:val="en-US"/>
              </w:rPr>
              <w:t xml:space="preserve"> và VR</w:t>
            </w:r>
            <w:r>
              <w:rPr>
                <w:sz w:val="26"/>
                <w:szCs w:val="26"/>
                <w:vertAlign w:val="subscript"/>
                <w:lang w:val="en-US"/>
              </w:rPr>
              <w:t>1</w:t>
            </w:r>
            <w:r>
              <w:rPr>
                <w:sz w:val="26"/>
                <w:szCs w:val="26"/>
                <w:lang w:val="en-US"/>
              </w:rPr>
              <w:t xml:space="preserve"> tăng lên, TR</w:t>
            </w:r>
            <w:r>
              <w:rPr>
                <w:sz w:val="26"/>
                <w:szCs w:val="26"/>
                <w:vertAlign w:val="subscript"/>
                <w:lang w:val="en-US"/>
              </w:rPr>
              <w:t>3</w:t>
            </w:r>
            <w:r>
              <w:rPr>
                <w:sz w:val="26"/>
                <w:szCs w:val="26"/>
                <w:lang w:val="en-US"/>
              </w:rPr>
              <w:t xml:space="preserve"> thông kém. Thời gian nạp cho tụ C</w:t>
            </w:r>
            <w:r>
              <w:rPr>
                <w:sz w:val="26"/>
                <w:szCs w:val="26"/>
                <w:vertAlign w:val="subscript"/>
                <w:lang w:val="en-US"/>
              </w:rPr>
              <w:t>2</w:t>
            </w:r>
            <w:r>
              <w:rPr>
                <w:sz w:val="26"/>
                <w:szCs w:val="26"/>
                <w:lang w:val="en-US"/>
              </w:rPr>
              <w:t xml:space="preserve"> tới ngưỡng U</w:t>
            </w:r>
            <w:r>
              <w:rPr>
                <w:sz w:val="26"/>
                <w:szCs w:val="26"/>
                <w:vertAlign w:val="subscript"/>
                <w:lang w:val="en-US"/>
              </w:rPr>
              <w:t>ngUJT</w:t>
            </w:r>
            <w:r>
              <w:rPr>
                <w:sz w:val="26"/>
                <w:szCs w:val="26"/>
                <w:lang w:val="en-US"/>
              </w:rPr>
              <w:t xml:space="preserve"> kéo dài nên góc mở triac lớn, điện áp đặt vào R</w:t>
            </w:r>
            <w:r>
              <w:rPr>
                <w:sz w:val="26"/>
                <w:szCs w:val="26"/>
                <w:vertAlign w:val="subscript"/>
                <w:lang w:val="en-US"/>
              </w:rPr>
              <w:t>DĐ</w:t>
            </w:r>
            <w:r>
              <w:rPr>
                <w:sz w:val="26"/>
                <w:szCs w:val="26"/>
                <w:lang w:val="en-US"/>
              </w:rPr>
              <w:t xml:space="preserve"> nhỏ, nhiệt độ lò được đặt thấp.</w:t>
            </w:r>
          </w:p>
          <w:p>
            <w:pPr>
              <w:ind w:firstLine="650"/>
              <w:jc w:val="both"/>
              <w:rPr>
                <w:b/>
                <w:sz w:val="26"/>
                <w:szCs w:val="26"/>
              </w:rPr>
            </w:pPr>
            <w:r>
              <w:rPr>
                <w:sz w:val="26"/>
                <w:szCs w:val="26"/>
                <w:lang w:val="en-US"/>
              </w:rPr>
              <w:tab/>
            </w:r>
            <w:r>
              <w:rPr>
                <w:b/>
                <w:sz w:val="26"/>
                <w:szCs w:val="26"/>
              </w:rPr>
              <w:t>Nguyên lý ổn định nhiệt độ:</w:t>
            </w:r>
          </w:p>
          <w:p>
            <w:pPr>
              <w:ind w:firstLine="720"/>
              <w:jc w:val="both"/>
              <w:rPr>
                <w:sz w:val="26"/>
                <w:szCs w:val="26"/>
                <w:lang w:val="en-US"/>
              </w:rPr>
            </w:pPr>
            <w:r>
              <w:rPr>
                <w:sz w:val="26"/>
                <w:szCs w:val="26"/>
                <w:lang w:val="en-US"/>
              </w:rPr>
              <w:t>Điện trở RN với hệ số nhiệt điện trở âm dùng phản hồi âm nhiệt độ và duy trì ổn định nhiệt độ cho lò. Giả sử vì một lý do nào đó, lò bị tăng nhiệt độ lớn hơn nhiệt độ đặt (bởi VR</w:t>
            </w:r>
            <w:r>
              <w:rPr>
                <w:sz w:val="26"/>
                <w:szCs w:val="26"/>
                <w:vertAlign w:val="subscript"/>
                <w:lang w:val="en-US"/>
              </w:rPr>
              <w:t>1</w:t>
            </w:r>
            <w:r>
              <w:rPr>
                <w:sz w:val="26"/>
                <w:szCs w:val="26"/>
                <w:lang w:val="en-US"/>
              </w:rPr>
              <w:t>) thì RN (đặt trong lò) sẽ giảm trị số làm điện trở tương đương của (R</w:t>
            </w:r>
            <w:r>
              <w:rPr>
                <w:sz w:val="26"/>
                <w:szCs w:val="26"/>
                <w:vertAlign w:val="subscript"/>
                <w:lang w:val="en-US"/>
              </w:rPr>
              <w:t>9</w:t>
            </w:r>
            <w:r>
              <w:rPr>
                <w:sz w:val="26"/>
                <w:szCs w:val="26"/>
                <w:lang w:val="en-US"/>
              </w:rPr>
              <w:t xml:space="preserve"> + VR</w:t>
            </w:r>
            <w:r>
              <w:rPr>
                <w:sz w:val="26"/>
                <w:szCs w:val="26"/>
                <w:vertAlign w:val="subscript"/>
                <w:lang w:val="en-US"/>
              </w:rPr>
              <w:t>1</w:t>
            </w:r>
            <w:r>
              <w:rPr>
                <w:sz w:val="26"/>
                <w:szCs w:val="26"/>
                <w:lang w:val="en-US"/>
              </w:rPr>
              <w:t>) mắc song song với RN cũng giảm. Thế tại R</w:t>
            </w:r>
            <w:r>
              <w:rPr>
                <w:sz w:val="26"/>
                <w:szCs w:val="26"/>
                <w:vertAlign w:val="subscript"/>
                <w:lang w:val="en-US"/>
              </w:rPr>
              <w:t>11</w:t>
            </w:r>
            <w:r>
              <w:rPr>
                <w:sz w:val="26"/>
                <w:szCs w:val="26"/>
                <w:lang w:val="en-US"/>
              </w:rPr>
              <w:t xml:space="preserve"> với VR</w:t>
            </w:r>
            <w:r>
              <w:rPr>
                <w:sz w:val="26"/>
                <w:szCs w:val="26"/>
                <w:vertAlign w:val="subscript"/>
                <w:lang w:val="en-US"/>
              </w:rPr>
              <w:t>1</w:t>
            </w:r>
            <w:r>
              <w:rPr>
                <w:sz w:val="26"/>
                <w:szCs w:val="26"/>
                <w:lang w:val="en-US"/>
              </w:rPr>
              <w:t xml:space="preserve"> tăng lên, thế tại bazơ của TR</w:t>
            </w:r>
            <w:r>
              <w:rPr>
                <w:sz w:val="26"/>
                <w:szCs w:val="26"/>
                <w:vertAlign w:val="subscript"/>
                <w:lang w:val="en-US"/>
              </w:rPr>
              <w:t>3</w:t>
            </w:r>
            <w:r>
              <w:rPr>
                <w:sz w:val="26"/>
                <w:szCs w:val="26"/>
                <w:lang w:val="en-US"/>
              </w:rPr>
              <w:t xml:space="preserve"> tăng lên và TR</w:t>
            </w:r>
            <w:r>
              <w:rPr>
                <w:sz w:val="26"/>
                <w:szCs w:val="26"/>
                <w:vertAlign w:val="subscript"/>
                <w:lang w:val="en-US"/>
              </w:rPr>
              <w:t>3</w:t>
            </w:r>
            <w:r>
              <w:rPr>
                <w:sz w:val="26"/>
                <w:szCs w:val="26"/>
                <w:lang w:val="en-US"/>
              </w:rPr>
              <w:t xml:space="preserve"> thông kém, từ đó thời gian nạp cho tụ C</w:t>
            </w:r>
            <w:r>
              <w:rPr>
                <w:sz w:val="26"/>
                <w:szCs w:val="26"/>
                <w:vertAlign w:val="subscript"/>
                <w:lang w:val="en-US"/>
              </w:rPr>
              <w:t>2</w:t>
            </w:r>
            <w:r>
              <w:rPr>
                <w:sz w:val="26"/>
                <w:szCs w:val="26"/>
                <w:lang w:val="en-US"/>
              </w:rPr>
              <w:t xml:space="preserve"> tới ngưỡng thông của UJT kéo dài, góc mở </w:t>
            </w:r>
            <w:r>
              <w:rPr>
                <w:sz w:val="26"/>
                <w:szCs w:val="26"/>
                <w:lang w:val="en-US"/>
              </w:rPr>
              <w:sym w:font="Symbol" w:char="F061"/>
            </w:r>
            <w:r>
              <w:rPr>
                <w:sz w:val="26"/>
                <w:szCs w:val="26"/>
                <w:lang w:val="en-US"/>
              </w:rPr>
              <w:t xml:space="preserve"> của triac lớn và điện áp đặt vào R</w:t>
            </w:r>
            <w:r>
              <w:rPr>
                <w:sz w:val="26"/>
                <w:szCs w:val="26"/>
                <w:vertAlign w:val="subscript"/>
                <w:lang w:val="en-US"/>
              </w:rPr>
              <w:t>DĐ</w:t>
            </w:r>
            <w:r>
              <w:rPr>
                <w:sz w:val="26"/>
                <w:szCs w:val="26"/>
                <w:lang w:val="en-US"/>
              </w:rPr>
              <w:t xml:space="preserve"> nhỏ, lò sẽ giảm nhiệt độ về trị số đặt. </w:t>
            </w:r>
          </w:p>
          <w:p>
            <w:pPr>
              <w:ind w:firstLine="720"/>
              <w:jc w:val="both"/>
              <w:rPr>
                <w:sz w:val="26"/>
                <w:szCs w:val="26"/>
              </w:rPr>
            </w:pPr>
            <w:r>
              <w:rPr>
                <w:sz w:val="26"/>
                <w:szCs w:val="26"/>
                <w:lang w:val="en-US"/>
              </w:rPr>
              <w:t xml:space="preserve">Ngược lại nếu </w:t>
            </w:r>
            <w:r>
              <w:rPr>
                <w:sz w:val="26"/>
                <w:szCs w:val="26"/>
              </w:rPr>
              <w:t>nhiệt độ trong lò vì một lý do nào đó giảm xuống bé hơn nhiệt độ đặt (t</w:t>
            </w:r>
            <w:r>
              <w:rPr>
                <w:sz w:val="26"/>
                <w:szCs w:val="26"/>
                <w:vertAlign w:val="superscript"/>
              </w:rPr>
              <w:t>0</w:t>
            </w:r>
            <w:r>
              <w:rPr>
                <w:sz w:val="26"/>
                <w:szCs w:val="26"/>
                <w:vertAlign w:val="superscript"/>
                <w:lang w:val="en-US"/>
              </w:rPr>
              <w:t xml:space="preserve"> </w:t>
            </w:r>
            <w:r>
              <w:rPr>
                <w:sz w:val="26"/>
                <w:szCs w:val="26"/>
              </w:rPr>
              <w:sym w:font="Symbol" w:char="F03C"/>
            </w:r>
            <w:r>
              <w:rPr>
                <w:sz w:val="26"/>
                <w:szCs w:val="26"/>
              </w:rPr>
              <w:t xml:space="preserve"> </w:t>
            </w:r>
            <w:r>
              <w:rPr>
                <w:sz w:val="26"/>
                <w:szCs w:val="26"/>
                <w:lang w:val="en-US"/>
              </w:rPr>
              <w:t xml:space="preserve"> </w:t>
            </w:r>
            <w:r>
              <w:rPr>
                <w:sz w:val="26"/>
                <w:szCs w:val="26"/>
              </w:rPr>
              <w:t>t</w:t>
            </w:r>
            <w:r>
              <w:rPr>
                <w:sz w:val="26"/>
                <w:szCs w:val="26"/>
                <w:vertAlign w:val="superscript"/>
              </w:rPr>
              <w:t>0</w:t>
            </w:r>
            <w:r>
              <w:rPr>
                <w:sz w:val="26"/>
                <w:szCs w:val="26"/>
              </w:rPr>
              <w:t xml:space="preserve"> đặt), trị số điện trở của nhiệt điện trở tăng (R</w:t>
            </w:r>
            <w:r>
              <w:rPr>
                <w:sz w:val="26"/>
                <w:szCs w:val="26"/>
                <w:vertAlign w:val="subscript"/>
              </w:rPr>
              <w:t>RN</w:t>
            </w:r>
            <w:r>
              <w:rPr>
                <w:sz w:val="26"/>
                <w:szCs w:val="26"/>
              </w:rPr>
              <w:t xml:space="preserve"> tăng) làm cho U</w:t>
            </w:r>
            <w:r>
              <w:rPr>
                <w:sz w:val="26"/>
                <w:szCs w:val="26"/>
                <w:vertAlign w:val="subscript"/>
              </w:rPr>
              <w:t>BE</w:t>
            </w:r>
            <w:r>
              <w:rPr>
                <w:sz w:val="26"/>
                <w:szCs w:val="26"/>
              </w:rPr>
              <w:t xml:space="preserve"> của transistor TR</w:t>
            </w:r>
            <w:r>
              <w:rPr>
                <w:sz w:val="26"/>
                <w:szCs w:val="26"/>
                <w:vertAlign w:val="subscript"/>
              </w:rPr>
              <w:t>3</w:t>
            </w:r>
            <w:r>
              <w:rPr>
                <w:sz w:val="26"/>
                <w:szCs w:val="26"/>
              </w:rPr>
              <w:t xml:space="preserve"> tăng lên (thế B âm hơn) dẫn đến I</w:t>
            </w:r>
            <w:r>
              <w:rPr>
                <w:sz w:val="26"/>
                <w:szCs w:val="26"/>
                <w:vertAlign w:val="subscript"/>
              </w:rPr>
              <w:t>C</w:t>
            </w:r>
            <w:r>
              <w:rPr>
                <w:sz w:val="26"/>
                <w:szCs w:val="26"/>
              </w:rPr>
              <w:t xml:space="preserve"> tăng, tốc độ nạp của tụ C</w:t>
            </w:r>
            <w:r>
              <w:rPr>
                <w:sz w:val="26"/>
                <w:szCs w:val="26"/>
                <w:vertAlign w:val="subscript"/>
              </w:rPr>
              <w:t>2</w:t>
            </w:r>
            <w:r>
              <w:rPr>
                <w:sz w:val="26"/>
                <w:szCs w:val="26"/>
              </w:rPr>
              <w:t xml:space="preserve"> nhanh hơn cuối cùng góc mở </w:t>
            </w:r>
            <w:r>
              <w:rPr>
                <w:sz w:val="26"/>
                <w:szCs w:val="26"/>
              </w:rPr>
              <w:sym w:font="Symbol" w:char="F061"/>
            </w:r>
            <w:r>
              <w:rPr>
                <w:sz w:val="26"/>
                <w:szCs w:val="26"/>
              </w:rPr>
              <w:t xml:space="preserve"> của T</w:t>
            </w:r>
            <w:r>
              <w:rPr>
                <w:sz w:val="26"/>
                <w:szCs w:val="26"/>
                <w:lang w:val="en-US"/>
              </w:rPr>
              <w:t>riac</w:t>
            </w:r>
            <w:r>
              <w:rPr>
                <w:sz w:val="26"/>
                <w:szCs w:val="26"/>
              </w:rPr>
              <w:t xml:space="preserve"> giảm, điện áp cấp cho dây điện trở tăng và nhiệt độ của lò sẽ tăng đến giá trị nhiệt độ đặt</w:t>
            </w:r>
            <w:r>
              <w:rPr>
                <w:sz w:val="26"/>
                <w:szCs w:val="26"/>
                <w:lang w:val="en-US"/>
              </w:rPr>
              <w:t>.</w:t>
            </w:r>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sz w:val="26"/>
                <w:szCs w:val="26"/>
                <w:lang w:val="en-US"/>
              </w:rPr>
            </w:pPr>
            <w:r>
              <w:rPr>
                <w:sz w:val="26"/>
                <w:szCs w:val="26"/>
                <w:lang w:val="en-US"/>
              </w:rPr>
              <w:t>2.0</w:t>
            </w: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p>
          <w:p>
            <w:pPr>
              <w:widowControl w:val="0"/>
              <w:spacing w:before="80" w:after="80"/>
              <w:jc w:val="center"/>
              <w:rPr>
                <w:sz w:val="26"/>
                <w:szCs w:val="26"/>
                <w:lang w:val="en-US"/>
              </w:rPr>
            </w:pPr>
            <w:r>
              <w:rPr>
                <w:sz w:val="26"/>
                <w:szCs w:val="26"/>
                <w:lang w:val="en-US"/>
              </w:rPr>
              <w:t>1.5</w:t>
            </w:r>
          </w:p>
        </w:tc>
      </w:tr>
    </w:tbl>
    <w:p>
      <w:pPr>
        <w:jc w:val="center"/>
      </w:pPr>
      <w:r>
        <w:t>_______Hết_______</w:t>
      </w:r>
    </w:p>
    <w:p>
      <w:pPr>
        <w:rPr>
          <w:b/>
          <w:sz w:val="22"/>
          <w:szCs w:val="22"/>
          <w:lang w:val="vi-VN"/>
        </w:rPr>
      </w:pP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 xml:space="preserve">              GIẢNG</w:t>
      </w:r>
      <w:r>
        <w:rPr>
          <w:b/>
          <w:sz w:val="22"/>
          <w:szCs w:val="22"/>
          <w:lang w:val="vi-VN"/>
        </w:rPr>
        <w:t xml:space="preserve"> VIÊN RA ĐỀ</w:t>
      </w:r>
    </w:p>
    <w:p>
      <w:pPr>
        <w:rPr>
          <w:b/>
          <w:sz w:val="22"/>
          <w:szCs w:val="22"/>
        </w:rPr>
      </w:pPr>
    </w:p>
    <w:p>
      <w:pPr>
        <w:rPr>
          <w:b/>
          <w:sz w:val="22"/>
          <w:szCs w:val="22"/>
        </w:rPr>
      </w:pPr>
    </w:p>
    <w:p>
      <w:pPr>
        <w:rPr>
          <w:b/>
          <w:sz w:val="22"/>
          <w:szCs w:val="22"/>
        </w:rPr>
      </w:pPr>
    </w:p>
    <w:p>
      <w:pPr>
        <w:rPr>
          <w:b/>
          <w:sz w:val="22"/>
          <w:szCs w:val="22"/>
        </w:rPr>
      </w:pPr>
    </w:p>
    <w:p>
      <w:pPr>
        <w:rPr>
          <w:b/>
          <w:sz w:val="26"/>
          <w:szCs w:val="26"/>
        </w:rPr>
      </w:pPr>
    </w:p>
    <w:p>
      <w:pPr>
        <w:ind w:firstLine="720"/>
        <w:rPr>
          <w:sz w:val="26"/>
          <w:szCs w:val="26"/>
        </w:rPr>
      </w:pPr>
      <w:r>
        <w:rPr>
          <w:sz w:val="26"/>
          <w:szCs w:val="26"/>
        </w:rPr>
        <w:t>Quách Minh Thử</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Nguyễn Thùy </w:t>
      </w:r>
      <w:r>
        <w:rPr>
          <w:sz w:val="26"/>
          <w:szCs w:val="26"/>
          <w:lang w:val="en-US"/>
        </w:rPr>
        <w:t>Linh</w:t>
      </w:r>
    </w:p>
    <w:p>
      <w:pPr/>
    </w:p>
    <w:p>
      <w:pPr>
        <w:spacing w:line="360" w:lineRule="auto"/>
        <w:ind w:firstLine="360"/>
        <w:jc w:val="both"/>
        <w:rPr>
          <w:b/>
          <w:sz w:val="26"/>
          <w:szCs w:val="26"/>
        </w:rPr>
      </w:pPr>
      <w:r>
        <w:rPr>
          <w:b/>
          <w:sz w:val="26"/>
          <w:szCs w:val="26"/>
        </w:rPr>
        <w:br w:type="page"/>
      </w:r>
    </w:p>
    <w:tbl>
      <w:tblPr>
        <w:tblStyle w:val="5"/>
        <w:tblW w:w="10466" w:type="dxa"/>
        <w:jc w:val="center"/>
        <w:tblInd w:w="-612" w:type="dxa"/>
        <w:tblLayout w:type="fixed"/>
        <w:tblCellMar>
          <w:top w:w="0" w:type="dxa"/>
          <w:left w:w="108" w:type="dxa"/>
          <w:bottom w:w="0" w:type="dxa"/>
          <w:right w:w="108" w:type="dxa"/>
        </w:tblCellMar>
      </w:tblPr>
      <w:tblGrid>
        <w:gridCol w:w="10244"/>
        <w:gridCol w:w="222"/>
      </w:tblGrid>
      <w:tr>
        <w:tblPrEx>
          <w:tblLayout w:type="fixed"/>
          <w:tblCellMar>
            <w:top w:w="0" w:type="dxa"/>
            <w:left w:w="108" w:type="dxa"/>
            <w:bottom w:w="0" w:type="dxa"/>
            <w:right w:w="108" w:type="dxa"/>
          </w:tblCellMar>
        </w:tblPrEx>
        <w:trPr>
          <w:jc w:val="center"/>
        </w:trPr>
        <w:tc>
          <w:tcPr>
            <w:tcW w:w="10244" w:type="dxa"/>
          </w:tcPr>
          <w:tbl>
            <w:tblPr>
              <w:tblStyle w:val="6"/>
              <w:tblW w:w="1041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3"/>
              <w:gridCol w:w="5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rPr>
                  </w:pPr>
                  <w:r>
                    <w:rPr>
                      <w:rFonts w:cs="Arial"/>
                      <w:sz w:val="26"/>
                    </w:rPr>
                    <w:t>UBND THÀNH PHỐ HỒ CHÍ MINH</w:t>
                  </w:r>
                </w:p>
              </w:tc>
              <w:tc>
                <w:tcPr>
                  <w:tcW w:w="5882" w:type="dxa"/>
                </w:tcPr>
                <w:p>
                  <w:pPr>
                    <w:ind w:right="-25"/>
                    <w:jc w:val="center"/>
                    <w:rPr>
                      <w:rFonts w:cs="Arial"/>
                      <w:b/>
                      <w:sz w:val="26"/>
                      <w:szCs w:val="26"/>
                    </w:rPr>
                  </w:pPr>
                  <w:r>
                    <w:rPr>
                      <w:rFonts w:cs="Arial"/>
                      <w:b/>
                      <w:sz w:val="26"/>
                      <w:szCs w:val="26"/>
                    </w:rPr>
                    <w:t>CỘNG HÒA XÃ HỘI  CHỦ NGHĨA VIỆT NAM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1" w:hRule="atLeast"/>
                <w:jc w:val="center"/>
              </w:trPr>
              <w:tc>
                <w:tcPr>
                  <w:tcW w:w="4533" w:type="dxa"/>
                </w:tcPr>
                <w:p>
                  <w:pPr>
                    <w:jc w:val="center"/>
                    <w:rPr>
                      <w:rFonts w:cs="Arial"/>
                      <w:b/>
                      <w:sz w:val="26"/>
                      <w:szCs w:val="26"/>
                    </w:rPr>
                  </w:pPr>
                  <w:r>
                    <w:rPr>
                      <w:rFonts w:cs="Arial"/>
                      <w:b/>
                      <w:sz w:val="26"/>
                      <w:szCs w:val="26"/>
                    </w:rPr>
                    <w:t>TRƯỜNG CAO ĐẲNG KỸ THUẬT</w:t>
                  </w:r>
                </w:p>
              </w:tc>
              <w:tc>
                <w:tcPr>
                  <w:tcW w:w="5882" w:type="dxa"/>
                </w:tcPr>
                <w:p>
                  <w:pPr>
                    <w:jc w:val="center"/>
                    <w:rPr>
                      <w:rFonts w:cs="Arial"/>
                      <w:b/>
                      <w:sz w:val="26"/>
                      <w:szCs w:val="26"/>
                    </w:rPr>
                  </w:pPr>
                  <w:r>
                    <w:rPr>
                      <w:sz w:val="28"/>
                    </w:rPr>
                    <mc:AlternateContent>
                      <mc:Choice Requires="wps">
                        <w:drawing>
                          <wp:anchor distT="0" distB="0" distL="114300" distR="114300" simplePos="0" relativeHeight="25166745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0.95pt;margin-top:16.5pt;height:0pt;width:172.5pt;z-index:251667456;mso-width-relative:page;mso-height-relative:page;" filled="f" stroked="t" coordsize="21600,21600" o:gfxdata="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OpvxL7WAAAACQEAAA8AAAAAAAAAAQAgAAAAIgAAAGRycy9kb3ducmV2LnhtbFBL&#10;AQIUABQAAAAIAIdO4kD1ci3OvwEAAHMDAAAOAAAAAAAAAAEAIAAAACUBAABkcnMvZTJvRG9jLnht&#10;bFBLBQYAAAAABgAGAFkBAABWBQAAAAA=&#10;">
                            <v:fill on="f" focussize="0,0"/>
                            <v:stroke color="#000000" joinstyle="round"/>
                            <v:imagedata o:title=""/>
                            <o:lock v:ext="edit" aspectratio="f"/>
                          </v:shape>
                        </w:pict>
                      </mc:Fallback>
                    </mc:AlternateContent>
                  </w:r>
                  <w:r>
                    <w:rPr>
                      <w:rFonts w:cs="Arial"/>
                      <w:b/>
                      <w:sz w:val="28"/>
                    </w:rPr>
                    <w:t xml:space="preserve">    Độc lập - Tự do - Hạnh phúc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szCs w:val="26"/>
                    </w:rPr>
                  </w:pPr>
                  <w:r>
                    <w:rPr>
                      <w:rFonts w:cs="Arial"/>
                      <w:b/>
                      <w:spacing w:val="-6"/>
                      <w:sz w:val="26"/>
                      <w:szCs w:val="26"/>
                    </w:rPr>
                    <w:t>LÝ TỰ TRỌNG TP. HỒ CHÍ MINH</w:t>
                  </w:r>
                </w:p>
              </w:tc>
              <w:tc>
                <w:tcPr>
                  <w:tcW w:w="5882" w:type="dxa"/>
                </w:tcPr>
                <w:p>
                  <w:pPr>
                    <w:jc w:val="center"/>
                    <w:rPr>
                      <w:rFonts w:cs="Arial"/>
                      <w:b/>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szCs w:val="26"/>
                    </w:rPr>
                  </w:pPr>
                  <w:r>
                    <mc:AlternateContent>
                      <mc:Choice Requires="wps">
                        <w:drawing>
                          <wp:anchor distT="0" distB="0" distL="114300" distR="114300" simplePos="0" relativeHeight="25166848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37.5pt;margin-top:0.75pt;height:0pt;width:146.25pt;z-index:251668480;mso-width-relative:page;mso-height-relative:page;" filled="f" stroked="t" coordsize="21600,21600" o:gfxdata="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CanvYdUAAAAGAQAADwAAAAAAAAABACAAAAAiAAAAZHJzL2Rvd25yZXYueG1sUEsB&#10;AhQAFAAAAAgAh07iQE+8snW/AQAAcwMAAA4AAAAAAAAAAQAgAAAAJAEAAGRycy9lMm9Eb2MueG1s&#10;UEsFBgAAAAAGAAYAWQEAAFUFAAAAAA==&#10;">
                            <v:fill on="f" focussize="0,0"/>
                            <v:stroke color="#000000" joinstyle="round"/>
                            <v:imagedata o:title=""/>
                            <o:lock v:ext="edit" aspectratio="f"/>
                          </v:shape>
                        </w:pict>
                      </mc:Fallback>
                    </mc:AlternateContent>
                  </w:r>
                </w:p>
              </w:tc>
              <w:tc>
                <w:tcPr>
                  <w:tcW w:w="5882" w:type="dxa"/>
                </w:tcPr>
                <w:p>
                  <w:pPr>
                    <w:jc w:val="center"/>
                    <w:rPr>
                      <w:rFonts w:cs="Arial"/>
                      <w:b/>
                      <w:sz w:val="26"/>
                      <w:szCs w:val="26"/>
                    </w:rPr>
                  </w:pPr>
                </w:p>
              </w:tc>
            </w:tr>
          </w:tbl>
          <w:p>
            <w:pPr>
              <w:spacing w:before="120"/>
              <w:jc w:val="center"/>
            </w:pPr>
          </w:p>
        </w:tc>
        <w:tc>
          <w:tcPr>
            <w:tcW w:w="222" w:type="dxa"/>
          </w:tcPr>
          <w:p>
            <w:pPr>
              <w:spacing w:before="120"/>
              <w:jc w:val="center"/>
            </w:pPr>
          </w:p>
        </w:tc>
      </w:tr>
    </w:tbl>
    <w:p>
      <w:pPr/>
    </w:p>
    <w:p>
      <w:pPr>
        <w:spacing w:before="60" w:after="60"/>
        <w:jc w:val="center"/>
        <w:rPr>
          <w:b/>
          <w:color w:val="000000" w:themeColor="text1"/>
          <w:sz w:val="36"/>
          <w:szCs w:val="44"/>
          <w14:textFill>
            <w14:solidFill>
              <w14:schemeClr w14:val="tx1"/>
            </w14:solidFill>
          </w14:textFill>
        </w:rPr>
      </w:pPr>
      <w:r>
        <w:rPr>
          <w:b/>
          <w:color w:val="000000" w:themeColor="text1"/>
          <w:sz w:val="36"/>
          <w:szCs w:val="44"/>
          <w14:textFill>
            <w14:solidFill>
              <w14:schemeClr w14:val="tx1"/>
            </w14:solidFill>
          </w14:textFill>
        </w:rPr>
        <w:t>ĐỀ THI KẾT THÚC HỌC PHẦN LÝ THUYẾT</w:t>
      </w:r>
    </w:p>
    <w:p>
      <w:pPr>
        <w:spacing w:before="60" w:after="60"/>
        <w:jc w:val="center"/>
        <w:rPr>
          <w:b/>
          <w:color w:val="000000" w:themeColor="text1"/>
          <w:sz w:val="26"/>
          <w14:textFill>
            <w14:solidFill>
              <w14:schemeClr w14:val="tx1"/>
            </w14:solidFill>
          </w14:textFill>
        </w:rPr>
      </w:pPr>
      <w:r>
        <w:rPr>
          <w:b/>
          <w:color w:val="000000" w:themeColor="text1"/>
          <w:sz w:val="26"/>
          <w14:textFill>
            <w14:solidFill>
              <w14:schemeClr w14:val="tx1"/>
            </w14:solidFill>
          </w14:textFill>
        </w:rPr>
        <w:t xml:space="preserve">  HỌC KỲ: I</w:t>
      </w:r>
      <w:r>
        <w:rPr>
          <w:b/>
          <w:color w:val="000000" w:themeColor="text1"/>
          <w:sz w:val="26"/>
          <w:lang w:val="en-US"/>
          <w14:textFill>
            <w14:solidFill>
              <w14:schemeClr w14:val="tx1"/>
            </w14:solidFill>
          </w14:textFill>
        </w:rPr>
        <w:t>II</w:t>
      </w:r>
      <w:r>
        <w:rPr>
          <w:b/>
          <w:color w:val="000000" w:themeColor="text1"/>
          <w:sz w:val="26"/>
          <w14:textFill>
            <w14:solidFill>
              <w14:schemeClr w14:val="tx1"/>
            </w14:solidFill>
          </w14:textFill>
        </w:rPr>
        <w:t xml:space="preserve"> </w:t>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NĂM HỌC: 2015 – 2016</w:t>
      </w:r>
    </w:p>
    <w:p>
      <w:pPr>
        <w:tabs>
          <w:tab w:val="left" w:pos="1800"/>
        </w:tabs>
        <w:rPr>
          <w:i/>
          <w:color w:val="000000" w:themeColor="text1"/>
          <w:sz w:val="16"/>
          <w:szCs w:val="22"/>
          <w14:textFill>
            <w14:solidFill>
              <w14:schemeClr w14:val="tx1"/>
            </w14:solidFill>
          </w14:textFill>
        </w:rPr>
      </w:pPr>
      <w:r>
        <w:rPr>
          <w:i/>
          <w:color w:val="000000" w:themeColor="text1"/>
          <w:sz w:val="16"/>
          <w:szCs w:val="22"/>
          <w14:textFill>
            <w14:solidFill>
              <w14:schemeClr w14:val="tx1"/>
            </w14:solidFill>
          </w14:textFill>
        </w:rPr>
        <w:tab/>
      </w:r>
    </w:p>
    <w:p>
      <w:pPr>
        <w:tabs>
          <w:tab w:val="left" w:pos="1800"/>
        </w:tabs>
        <w:rPr>
          <w:color w:val="000000" w:themeColor="text1"/>
          <w:sz w:val="26"/>
          <w:szCs w:val="26"/>
          <w14:textFill>
            <w14:solidFill>
              <w14:schemeClr w14:val="tx1"/>
            </w14:solidFill>
          </w14:textFill>
        </w:rPr>
      </w:pPr>
      <w:r>
        <w:rPr>
          <w:i/>
          <w:color w:val="000000" w:themeColor="text1"/>
          <w:sz w:val="16"/>
          <w:szCs w:val="22"/>
          <w14:textFill>
            <w14:solidFill>
              <w14:schemeClr w14:val="tx1"/>
            </w14:solidFill>
          </w14:textFill>
        </w:rPr>
        <w:tab/>
      </w:r>
      <w:r>
        <w:rPr>
          <w:b/>
          <w:color w:val="000000" w:themeColor="text1"/>
          <w:sz w:val="26"/>
          <w:szCs w:val="26"/>
          <w14:textFill>
            <w14:solidFill>
              <w14:schemeClr w14:val="tx1"/>
            </w14:solidFill>
          </w14:textFill>
        </w:rPr>
        <w:t>Bậc đào tạo</w:t>
      </w:r>
      <w:r>
        <w:rPr>
          <w:color w:val="000000" w:themeColor="text1"/>
          <w:sz w:val="26"/>
          <w:szCs w:val="26"/>
          <w14:textFill>
            <w14:solidFill>
              <w14:schemeClr w14:val="tx1"/>
            </w14:solidFill>
          </w14:textFill>
        </w:rPr>
        <w:t>: CAO ĐẲNG CHUYÊN NGHIỆP</w:t>
      </w:r>
    </w:p>
    <w:p>
      <w:pPr>
        <w:tabs>
          <w:tab w:val="left" w:pos="1800"/>
        </w:tabs>
        <w:spacing w:before="12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Học phần: </w:t>
      </w:r>
      <w:r>
        <w:rPr>
          <w:b/>
          <w:color w:val="000000" w:themeColor="text1"/>
          <w:sz w:val="26"/>
          <w:szCs w:val="26"/>
          <w:lang w:val="en-US"/>
          <w14:textFill>
            <w14:solidFill>
              <w14:schemeClr w14:val="tx1"/>
            </w14:solidFill>
          </w14:textFill>
        </w:rPr>
        <w:t>ĐIỆN CÔNG NGHIỆP</w:t>
      </w:r>
    </w:p>
    <w:p>
      <w:pPr>
        <w:tabs>
          <w:tab w:val="left" w:pos="1800"/>
          <w:tab w:val="left" w:pos="3600"/>
        </w:tabs>
        <w:spacing w:before="6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Lớp: 1</w:t>
      </w:r>
      <w:r>
        <w:rPr>
          <w:b/>
          <w:color w:val="000000" w:themeColor="text1"/>
          <w:sz w:val="26"/>
          <w:szCs w:val="26"/>
          <w:lang w:val="en-US"/>
          <w14:textFill>
            <w14:solidFill>
              <w14:schemeClr w14:val="tx1"/>
            </w14:solidFill>
          </w14:textFill>
        </w:rPr>
        <w:t>3</w:t>
      </w:r>
      <w:r>
        <w:rPr>
          <w:b/>
          <w:color w:val="000000" w:themeColor="text1"/>
          <w:sz w:val="26"/>
          <w:szCs w:val="26"/>
          <w14:textFill>
            <w14:solidFill>
              <w14:schemeClr w14:val="tx1"/>
            </w14:solidFill>
          </w14:textFill>
        </w:rPr>
        <w:t>CĐ-Đ</w:t>
      </w:r>
      <w:r>
        <w:rPr>
          <w:b/>
          <w:color w:val="000000" w:themeColor="text1"/>
          <w:sz w:val="26"/>
          <w:szCs w:val="26"/>
          <w:lang w:val="en-US"/>
          <w14:textFill>
            <w14:solidFill>
              <w14:schemeClr w14:val="tx1"/>
            </w14:solidFill>
          </w14:textFill>
        </w:rPr>
        <w:t>(HL)</w:t>
      </w:r>
      <w:r>
        <w:rPr>
          <w:b/>
          <w:color w:val="000000" w:themeColor="text1"/>
          <w:sz w:val="26"/>
          <w:szCs w:val="26"/>
          <w14:textFill>
            <w14:solidFill>
              <w14:schemeClr w14:val="tx1"/>
            </w14:solidFill>
          </w14:textFill>
        </w:rPr>
        <w:t xml:space="preserve">   Ngày thi:  ____ / ____ / 20 </w:t>
      </w:r>
    </w:p>
    <w:p>
      <w:pPr>
        <w:tabs>
          <w:tab w:val="left" w:pos="1800"/>
          <w:tab w:val="left" w:pos="3600"/>
        </w:tabs>
        <w:spacing w:before="60"/>
        <w:rPr>
          <w:i/>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Thời gian thi: 90 phút </w:t>
      </w:r>
      <w:r>
        <w:rPr>
          <w:i/>
          <w:color w:val="000000" w:themeColor="text1"/>
          <w:sz w:val="26"/>
          <w:szCs w:val="26"/>
          <w14:textFill>
            <w14:solidFill>
              <w14:schemeClr w14:val="tx1"/>
            </w14:solidFill>
          </w14:textFill>
        </w:rPr>
        <w:t>(không kể thời gian phát đề)</w:t>
      </w:r>
    </w:p>
    <w:p>
      <w:pPr>
        <w:spacing w:line="276" w:lineRule="auto"/>
        <w:ind w:left="1440" w:firstLine="720"/>
        <w:rPr>
          <w:b/>
          <w:lang w:val="vi-VN"/>
        </w:rPr>
      </w:pPr>
    </w:p>
    <w:p>
      <w:pPr>
        <w:spacing w:line="276" w:lineRule="auto"/>
        <w:ind w:left="1440" w:firstLine="720"/>
        <w:rPr>
          <w:sz w:val="26"/>
          <w:szCs w:val="26"/>
          <w:lang w:val="vi-VN"/>
        </w:rPr>
      </w:pPr>
      <w:r>
        <w:rPr>
          <w:b/>
        </w:rPr>
        <mc:AlternateContent>
          <mc:Choice Requires="wps">
            <w:drawing>
              <wp:anchor distT="0" distB="0" distL="114300" distR="114300" simplePos="0" relativeHeight="25166950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pPr>
                              <w:jc w:val="center"/>
                              <w:rPr>
                                <w:b/>
                                <w:sz w:val="28"/>
                              </w:rPr>
                            </w:pPr>
                            <w:r>
                              <w:rPr>
                                <w:b/>
                                <w:sz w:val="28"/>
                              </w:rPr>
                              <w:t>Đề số: 02</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21.75pt;margin-top:3.25pt;height:24.75pt;width:87pt;z-index:251669504;mso-width-relative:page;mso-height-relative:page;" fillcolor="#FFFFFF" filled="t" stroked="t" coordsize="21600,21600" arcsize="0.166666666666667" o:gfxdata="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PkqL+HWAAAACAEAAA8AAAAAAAAAAQAgAAAAIgAAAGRycy9kb3ducmV2LnhtbFBLAQIUABQAAAAI&#10;AIdO4kDJm1USKAIAAFsEAAAOAAAAAAAAAAEAIAAAACUBAABkcnMvZTJvRG9jLnhtbFBLBQYAAAAA&#10;BgAGAFkBAAC/BQAAAAA=&#10;">
                <v:fill on="t" focussize="0,0"/>
                <v:stroke color="#0000FF" joinstyle="round"/>
                <v:imagedata o:title=""/>
                <o:lock v:ext="edit" aspectratio="f"/>
                <v:textbox>
                  <w:txbxContent>
                    <w:p>
                      <w:pPr>
                        <w:jc w:val="center"/>
                        <w:rPr>
                          <w:b/>
                          <w:sz w:val="28"/>
                        </w:rPr>
                      </w:pPr>
                      <w:r>
                        <w:rPr>
                          <w:b/>
                          <w:sz w:val="28"/>
                        </w:rPr>
                        <w:t>Đề số: 02</w:t>
                      </w:r>
                    </w:p>
                  </w:txbxContent>
                </v:textbox>
              </v:roundrect>
            </w:pict>
          </mc:Fallback>
        </mc:AlternateContent>
      </w:r>
      <w:r>
        <w:rPr>
          <w:sz w:val="26"/>
          <w:szCs w:val="26"/>
          <w:lang w:val="vi-VN"/>
        </w:rPr>
        <w:t>(</w:t>
      </w:r>
      <w:r>
        <w:rPr>
          <w:sz w:val="26"/>
          <w:szCs w:val="26"/>
        </w:rPr>
        <w:t xml:space="preserve">Thí sinh </w:t>
      </w:r>
      <w:r>
        <w:rPr>
          <w:sz w:val="26"/>
          <w:szCs w:val="26"/>
          <w:lang w:val="vi-VN"/>
        </w:rPr>
        <w:t xml:space="preserve">không </w:t>
      </w:r>
      <w:r>
        <w:rPr>
          <w:sz w:val="26"/>
          <w:szCs w:val="26"/>
        </w:rPr>
        <w:t xml:space="preserve">được </w:t>
      </w:r>
      <w:r>
        <w:rPr>
          <w:sz w:val="26"/>
          <w:szCs w:val="26"/>
          <w:lang w:val="vi-VN"/>
        </w:rPr>
        <w:t>sử dụng tài liệu)</w:t>
      </w:r>
    </w:p>
    <w:p>
      <w:pPr>
        <w:spacing w:line="276" w:lineRule="auto"/>
        <w:ind w:firstLine="720"/>
        <w:jc w:val="center"/>
        <w:rPr>
          <w:b/>
          <w:sz w:val="26"/>
          <w:szCs w:val="26"/>
        </w:rPr>
      </w:pPr>
    </w:p>
    <w:p>
      <w:pPr>
        <w:tabs>
          <w:tab w:val="left" w:pos="284"/>
        </w:tabs>
        <w:spacing w:before="120" w:line="276" w:lineRule="auto"/>
        <w:ind w:right="454"/>
        <w:jc w:val="both"/>
        <w:rPr>
          <w:b/>
          <w:sz w:val="26"/>
          <w:szCs w:val="26"/>
        </w:rPr>
      </w:pPr>
      <w:r>
        <w:tab/>
      </w:r>
      <w:r>
        <w:rPr>
          <w:b/>
          <w:sz w:val="26"/>
          <w:szCs w:val="26"/>
        </w:rPr>
        <w:t>Câu 1: (</w:t>
      </w:r>
      <w:r>
        <w:rPr>
          <w:b/>
          <w:sz w:val="26"/>
          <w:szCs w:val="26"/>
          <w:lang w:val="en-US"/>
        </w:rPr>
        <w:t>3</w:t>
      </w:r>
      <w:r>
        <w:rPr>
          <w:b/>
          <w:sz w:val="26"/>
          <w:szCs w:val="26"/>
        </w:rPr>
        <w:t>.</w:t>
      </w:r>
      <w:r>
        <w:rPr>
          <w:b/>
          <w:sz w:val="26"/>
          <w:szCs w:val="26"/>
          <w:lang w:val="en-US"/>
        </w:rPr>
        <w:t>0</w:t>
      </w:r>
      <w:r>
        <w:rPr>
          <w:b/>
          <w:sz w:val="26"/>
          <w:szCs w:val="26"/>
        </w:rPr>
        <w:t xml:space="preserve"> điểm)</w:t>
      </w:r>
    </w:p>
    <w:p>
      <w:pPr>
        <w:tabs>
          <w:tab w:val="left" w:pos="284"/>
        </w:tabs>
        <w:spacing w:before="120" w:line="276" w:lineRule="auto"/>
        <w:ind w:right="38" w:rightChars="0"/>
        <w:jc w:val="both"/>
        <w:rPr>
          <w:b/>
          <w:sz w:val="26"/>
          <w:szCs w:val="26"/>
        </w:rPr>
      </w:pP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Vẽ hình và trình bày nguyên lý làm việc của mạch khởi động đảo chiều quay </w:t>
      </w:r>
      <w:r>
        <w:rPr>
          <w:rFonts w:hint="default" w:ascii="Times New Roman" w:hAnsi="Times New Roman" w:cs="Times New Roman"/>
          <w:sz w:val="26"/>
          <w:szCs w:val="26"/>
          <w:lang w:val="en-US"/>
        </w:rPr>
        <w:t>trực</w:t>
      </w:r>
      <w:r>
        <w:rPr>
          <w:rFonts w:hint="default" w:ascii="Times New Roman" w:hAnsi="Times New Roman" w:cs="Times New Roman"/>
          <w:sz w:val="26"/>
          <w:szCs w:val="26"/>
        </w:rPr>
        <w:t xml:space="preserve"> tiếp động cơ không đồng bộ ba pha?</w:t>
      </w:r>
      <w:r>
        <w:rPr>
          <w:rFonts w:ascii="VNI-Times" w:hAnsi="VNI-Times"/>
          <w:sz w:val="26"/>
          <w:szCs w:val="26"/>
          <w:lang w:val="vi-VN"/>
        </w:rPr>
        <w:tab/>
      </w:r>
      <w:r>
        <w:rPr>
          <w:b/>
          <w:sz w:val="26"/>
          <w:szCs w:val="26"/>
        </w:rPr>
        <w:tab/>
      </w:r>
    </w:p>
    <w:p>
      <w:pPr>
        <w:tabs>
          <w:tab w:val="left" w:pos="284"/>
        </w:tabs>
        <w:spacing w:before="120" w:line="276" w:lineRule="auto"/>
        <w:ind w:right="454"/>
        <w:jc w:val="both"/>
        <w:rPr>
          <w:b/>
          <w:sz w:val="26"/>
          <w:szCs w:val="26"/>
        </w:rPr>
      </w:pPr>
      <w:r>
        <w:rPr>
          <w:b/>
          <w:sz w:val="26"/>
          <w:szCs w:val="26"/>
          <w:lang w:val="en-US"/>
        </w:rPr>
        <w:tab/>
      </w:r>
      <w:r>
        <w:rPr>
          <w:b/>
          <w:sz w:val="26"/>
          <w:szCs w:val="26"/>
        </w:rPr>
        <w:t>Câu 2: (</w:t>
      </w:r>
      <w:r>
        <w:rPr>
          <w:b/>
          <w:sz w:val="26"/>
          <w:szCs w:val="26"/>
          <w:lang w:val="en-US"/>
        </w:rPr>
        <w:t>3</w:t>
      </w:r>
      <w:r>
        <w:rPr>
          <w:b/>
          <w:sz w:val="26"/>
          <w:szCs w:val="26"/>
        </w:rPr>
        <w:t>.5 điểm)</w:t>
      </w:r>
    </w:p>
    <w:p>
      <w:pPr>
        <w:spacing w:line="276" w:lineRule="auto"/>
        <w:ind w:firstLine="720" w:firstLineChars="0"/>
        <w:jc w:val="both"/>
        <w:rPr>
          <w:sz w:val="26"/>
          <w:szCs w:val="26"/>
        </w:rPr>
      </w:pPr>
      <w:r>
        <w:rPr>
          <w:rFonts w:ascii="VNI-Times" w:hAnsi="VNI-Times"/>
          <w:sz w:val="26"/>
          <w:szCs w:val="26"/>
        </w:rPr>
        <w:t>Cho s</w:t>
      </w:r>
      <w:r>
        <w:rPr>
          <w:sz w:val="26"/>
          <w:szCs w:val="26"/>
          <w:lang w:val="vi-VN"/>
        </w:rPr>
        <w:t xml:space="preserve">ơ đồ mạch điện máy </w:t>
      </w:r>
      <w:r>
        <w:rPr>
          <w:sz w:val="26"/>
          <w:szCs w:val="26"/>
          <w:lang w:val="en-US"/>
        </w:rPr>
        <w:t>mài 3M642</w:t>
      </w:r>
      <w:r>
        <w:rPr>
          <w:sz w:val="26"/>
          <w:szCs w:val="26"/>
          <w:lang w:val="vi-VN"/>
        </w:rPr>
        <w:t xml:space="preserve"> (cung cấp </w:t>
      </w:r>
      <w:r>
        <w:rPr>
          <w:sz w:val="26"/>
          <w:szCs w:val="26"/>
        </w:rPr>
        <w:t xml:space="preserve">ở </w:t>
      </w:r>
      <w:r>
        <w:rPr>
          <w:sz w:val="26"/>
          <w:szCs w:val="26"/>
          <w:lang w:val="vi-VN"/>
        </w:rPr>
        <w:t xml:space="preserve">hình </w:t>
      </w:r>
      <w:r>
        <w:rPr>
          <w:sz w:val="26"/>
          <w:szCs w:val="26"/>
          <w:lang w:val="en-US"/>
        </w:rPr>
        <w:t>5.27a</w:t>
      </w:r>
      <w:r>
        <w:rPr>
          <w:sz w:val="26"/>
          <w:szCs w:val="26"/>
          <w:lang w:val="vi-VN"/>
        </w:rPr>
        <w:t>).</w:t>
      </w:r>
    </w:p>
    <w:p>
      <w:pPr>
        <w:numPr>
          <w:ilvl w:val="0"/>
          <w:numId w:val="4"/>
        </w:numPr>
        <w:spacing w:line="276" w:lineRule="auto"/>
        <w:jc w:val="both"/>
        <w:rPr>
          <w:rFonts w:ascii="VNI-Times" w:hAnsi="VNI-Times"/>
          <w:sz w:val="26"/>
          <w:szCs w:val="26"/>
        </w:rPr>
      </w:pPr>
      <w:r>
        <w:rPr>
          <w:sz w:val="26"/>
          <w:szCs w:val="26"/>
          <w:lang w:val="vi-VN"/>
        </w:rPr>
        <w:t>Hãy trình bày nguyên lý làm việc của động cơ trục chính</w:t>
      </w:r>
      <w:r>
        <w:rPr>
          <w:sz w:val="26"/>
          <w:szCs w:val="26"/>
        </w:rPr>
        <w:t xml:space="preserve"> M1 theo yêu cầu</w:t>
      </w:r>
      <w:r>
        <w:rPr>
          <w:sz w:val="26"/>
          <w:szCs w:val="26"/>
          <w:lang w:val="vi-VN"/>
        </w:rPr>
        <w:t xml:space="preserve">: </w:t>
      </w:r>
      <w:r>
        <w:rPr>
          <w:sz w:val="26"/>
          <w:szCs w:val="26"/>
          <w:lang w:val="en-US"/>
        </w:rPr>
        <w:t>quay ngược, tốc độ cao.</w:t>
      </w:r>
    </w:p>
    <w:p>
      <w:pPr>
        <w:numPr>
          <w:ilvl w:val="0"/>
          <w:numId w:val="4"/>
        </w:numPr>
        <w:spacing w:line="276" w:lineRule="auto"/>
        <w:jc w:val="both"/>
        <w:rPr>
          <w:sz w:val="26"/>
          <w:szCs w:val="26"/>
        </w:rPr>
      </w:pPr>
      <w:r>
        <w:rPr>
          <w:sz w:val="26"/>
          <w:szCs w:val="26"/>
          <w:lang w:val="vi-VN"/>
        </w:rPr>
        <w:t xml:space="preserve">Phân tích trường hợp hư hỏng sau: </w:t>
      </w:r>
      <w:r>
        <w:rPr>
          <w:bCs/>
          <w:sz w:val="26"/>
          <w:szCs w:val="26"/>
        </w:rPr>
        <w:t>Gạt B</w:t>
      </w:r>
      <w:r>
        <w:rPr>
          <w:bCs/>
          <w:sz w:val="26"/>
          <w:szCs w:val="26"/>
          <w:vertAlign w:val="subscript"/>
        </w:rPr>
        <w:t>2</w:t>
      </w:r>
      <w:r>
        <w:rPr>
          <w:bCs/>
          <w:sz w:val="26"/>
          <w:szCs w:val="26"/>
        </w:rPr>
        <w:t>, B</w:t>
      </w:r>
      <w:r>
        <w:rPr>
          <w:bCs/>
          <w:sz w:val="26"/>
          <w:szCs w:val="26"/>
          <w:vertAlign w:val="subscript"/>
        </w:rPr>
        <w:t>3</w:t>
      </w:r>
      <w:r>
        <w:rPr>
          <w:bCs/>
          <w:sz w:val="26"/>
          <w:szCs w:val="26"/>
        </w:rPr>
        <w:t xml:space="preserve"> sang 1, nhấn KH</w:t>
      </w:r>
      <w:r>
        <w:rPr>
          <w:bCs/>
          <w:sz w:val="26"/>
          <w:szCs w:val="26"/>
          <w:vertAlign w:val="subscript"/>
        </w:rPr>
        <w:t>4</w:t>
      </w:r>
      <w:r>
        <w:rPr>
          <w:bCs/>
          <w:sz w:val="26"/>
          <w:szCs w:val="26"/>
        </w:rPr>
        <w:t xml:space="preserve"> động cơ M</w:t>
      </w:r>
      <w:r>
        <w:rPr>
          <w:bCs/>
          <w:sz w:val="26"/>
          <w:szCs w:val="26"/>
          <w:vertAlign w:val="subscript"/>
        </w:rPr>
        <w:t>1</w:t>
      </w:r>
      <w:r>
        <w:rPr>
          <w:bCs/>
          <w:sz w:val="26"/>
          <w:szCs w:val="26"/>
        </w:rPr>
        <w:t xml:space="preserve"> quay ngược tốc độ thấp nhưng gạt B</w:t>
      </w:r>
      <w:r>
        <w:rPr>
          <w:bCs/>
          <w:sz w:val="26"/>
          <w:szCs w:val="26"/>
          <w:vertAlign w:val="subscript"/>
        </w:rPr>
        <w:t>3</w:t>
      </w:r>
      <w:r>
        <w:rPr>
          <w:bCs/>
          <w:sz w:val="26"/>
          <w:szCs w:val="26"/>
        </w:rPr>
        <w:t xml:space="preserve"> sang 2, nhấn KH</w:t>
      </w:r>
      <w:r>
        <w:rPr>
          <w:bCs/>
          <w:sz w:val="26"/>
          <w:szCs w:val="26"/>
          <w:vertAlign w:val="subscript"/>
        </w:rPr>
        <w:t>4</w:t>
      </w:r>
      <w:r>
        <w:rPr>
          <w:bCs/>
          <w:sz w:val="26"/>
          <w:szCs w:val="26"/>
        </w:rPr>
        <w:t xml:space="preserve"> động cơ M</w:t>
      </w:r>
      <w:r>
        <w:rPr>
          <w:bCs/>
          <w:sz w:val="26"/>
          <w:szCs w:val="26"/>
          <w:vertAlign w:val="subscript"/>
        </w:rPr>
        <w:t>1</w:t>
      </w:r>
      <w:r>
        <w:rPr>
          <w:bCs/>
          <w:sz w:val="26"/>
          <w:szCs w:val="26"/>
        </w:rPr>
        <w:t xml:space="preserve"> không hoạt động</w:t>
      </w:r>
      <w:r>
        <w:rPr>
          <w:bCs/>
          <w:sz w:val="26"/>
          <w:szCs w:val="26"/>
          <w:lang w:val="en-US"/>
        </w:rPr>
        <w:t>.</w:t>
      </w:r>
    </w:p>
    <w:p>
      <w:pPr>
        <w:tabs>
          <w:tab w:val="left" w:pos="284"/>
        </w:tabs>
        <w:spacing w:before="120" w:line="276" w:lineRule="auto"/>
        <w:ind w:right="454"/>
        <w:jc w:val="both"/>
        <w:rPr>
          <w:b/>
          <w:sz w:val="26"/>
          <w:szCs w:val="26"/>
        </w:rPr>
      </w:pPr>
      <w:r>
        <w:rPr>
          <w:b/>
          <w:sz w:val="26"/>
          <w:szCs w:val="26"/>
        </w:rPr>
        <w:tab/>
      </w:r>
      <w:r>
        <w:rPr>
          <w:b/>
          <w:sz w:val="26"/>
          <w:szCs w:val="26"/>
        </w:rPr>
        <w:t>Câu 3: (</w:t>
      </w:r>
      <w:r>
        <w:rPr>
          <w:b/>
          <w:sz w:val="26"/>
          <w:szCs w:val="26"/>
          <w:lang w:val="en-US"/>
        </w:rPr>
        <w:t>3</w:t>
      </w:r>
      <w:r>
        <w:rPr>
          <w:b/>
          <w:sz w:val="26"/>
          <w:szCs w:val="26"/>
        </w:rPr>
        <w:t>.5 điểm)</w:t>
      </w:r>
    </w:p>
    <w:p>
      <w:pPr>
        <w:spacing w:line="360" w:lineRule="auto"/>
        <w:ind w:firstLine="284"/>
        <w:jc w:val="both"/>
        <w:rPr>
          <w:sz w:val="26"/>
          <w:szCs w:val="26"/>
        </w:rPr>
      </w:pPr>
      <w:r>
        <w:rPr>
          <w:bCs/>
          <w:iCs/>
          <w:sz w:val="26"/>
          <w:szCs w:val="26"/>
          <w:lang w:val="en-US"/>
        </w:rPr>
        <w:tab/>
      </w:r>
      <w:r>
        <w:rPr>
          <w:bCs/>
          <w:iCs/>
          <w:sz w:val="26"/>
          <w:szCs w:val="26"/>
        </w:rPr>
        <w:t xml:space="preserve">Cho sơ đồ mạch điện điều khiển thang máy (cho ở hình </w:t>
      </w:r>
      <w:r>
        <w:rPr>
          <w:bCs/>
          <w:iCs/>
          <w:sz w:val="26"/>
          <w:szCs w:val="26"/>
          <w:lang w:val="en-US"/>
        </w:rPr>
        <w:t>1</w:t>
      </w:r>
      <w:r>
        <w:rPr>
          <w:bCs/>
          <w:iCs/>
          <w:sz w:val="26"/>
          <w:szCs w:val="26"/>
        </w:rPr>
        <w:t xml:space="preserve">a, </w:t>
      </w:r>
      <w:r>
        <w:rPr>
          <w:bCs/>
          <w:iCs/>
          <w:sz w:val="26"/>
          <w:szCs w:val="26"/>
          <w:lang w:val="en-US"/>
        </w:rPr>
        <w:t>1</w:t>
      </w:r>
      <w:r>
        <w:rPr>
          <w:bCs/>
          <w:iCs/>
          <w:sz w:val="26"/>
          <w:szCs w:val="26"/>
        </w:rPr>
        <w:t xml:space="preserve">b). Trình bày nguyên lý làm việc của thang máy theo yêu cầu sau: Một hành khách đi vào thang máy đang ở tầng </w:t>
      </w:r>
      <w:r>
        <w:rPr>
          <w:bCs/>
          <w:iCs/>
          <w:sz w:val="26"/>
          <w:szCs w:val="26"/>
          <w:lang w:val="en-US"/>
        </w:rPr>
        <w:t>1</w:t>
      </w:r>
      <w:r>
        <w:rPr>
          <w:bCs/>
          <w:iCs/>
          <w:sz w:val="26"/>
          <w:szCs w:val="26"/>
        </w:rPr>
        <w:t xml:space="preserve">, bấm nút để đi ra ở tầng </w:t>
      </w:r>
      <w:r>
        <w:rPr>
          <w:bCs/>
          <w:iCs/>
          <w:sz w:val="26"/>
          <w:szCs w:val="26"/>
          <w:lang w:val="en-US"/>
        </w:rPr>
        <w:t>3</w:t>
      </w:r>
      <w:r>
        <w:rPr>
          <w:bCs/>
          <w:iCs/>
          <w:sz w:val="26"/>
          <w:szCs w:val="26"/>
        </w:rPr>
        <w:t>?</w:t>
      </w:r>
    </w:p>
    <w:p>
      <w:pPr>
        <w:jc w:val="center"/>
      </w:pPr>
      <w:r>
        <w:t>_______Hết_______</w:t>
      </w:r>
    </w:p>
    <w:p>
      <w:pPr>
        <w:jc w:val="center"/>
      </w:pPr>
    </w:p>
    <w:p>
      <w:pPr>
        <w:jc w:val="center"/>
      </w:pPr>
      <w:r>
        <w:t>GHI CHÚ: CÁN BỘ COI THI KHÔNG ĐƯỢC GIẢI THÍCH GÌ THÊM.</w:t>
      </w:r>
    </w:p>
    <w:p>
      <w:pPr>
        <w:jc w:val="center"/>
      </w:pPr>
      <w:r>
        <w:br w:type="page"/>
      </w:r>
    </w:p>
    <w:p>
      <w:pPr>
        <w:jc w:val="center"/>
      </w:pPr>
      <w:r>
        <w:object>
          <v:shape id="_x0000_i1035" o:spt="75" alt="" type="#_x0000_t75" style="height:691.95pt;width:419.3pt;" o:ole="t" filled="f" o:preferrelative="t" stroked="f" coordsize="21600,21600">
            <v:path/>
            <v:fill on="f" focussize="0,0"/>
            <v:stroke on="f" joinstyle="miter"/>
            <v:imagedata r:id="rId23" cropleft="19666f" croptop="10517f" cropright="38346f" cropbottom="22169f" o:title=""/>
            <o:lock v:ext="edit" aspectratio="t"/>
            <w10:wrap type="none"/>
            <w10:anchorlock/>
          </v:shape>
          <o:OLEObject Type="Embed" ProgID="AutoCAD.Drawing.17" ShapeID="_x0000_i1035" DrawAspect="Content" ObjectID="_1468075735" r:id="rId22">
            <o:LockedField>false</o:LockedField>
          </o:OLEObject>
        </w:object>
      </w:r>
    </w:p>
    <w:p>
      <w:pPr>
        <w:jc w:val="center"/>
      </w:pPr>
      <w:r>
        <w:br w:type="page"/>
      </w:r>
    </w:p>
    <w:p>
      <w:pPr>
        <w:jc w:val="center"/>
        <w:rPr>
          <w:sz w:val="26"/>
          <w:szCs w:val="26"/>
        </w:rPr>
      </w:pPr>
      <w:r>
        <w:rPr>
          <w:sz w:val="26"/>
          <w:szCs w:val="26"/>
        </w:rPr>
        <w:drawing>
          <wp:inline distT="0" distB="0" distL="114300" distR="114300">
            <wp:extent cx="5998210" cy="4307205"/>
            <wp:effectExtent l="0" t="0" r="0" b="171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4"/>
                    <a:stretch>
                      <a:fillRect/>
                    </a:stretch>
                  </pic:blipFill>
                  <pic:spPr>
                    <a:xfrm>
                      <a:off x="0" y="0"/>
                      <a:ext cx="5998210" cy="4307205"/>
                    </a:xfrm>
                    <a:prstGeom prst="rect">
                      <a:avLst/>
                    </a:prstGeom>
                    <a:noFill/>
                    <a:ln w="9525">
                      <a:noFill/>
                      <a:miter/>
                    </a:ln>
                  </pic:spPr>
                </pic:pic>
              </a:graphicData>
            </a:graphic>
          </wp:inline>
        </w:drawing>
      </w:r>
    </w:p>
    <w:p>
      <w:pPr>
        <w:spacing w:before="120"/>
        <w:jc w:val="center"/>
      </w:pPr>
      <w:r>
        <w:rPr>
          <w:sz w:val="26"/>
          <w:szCs w:val="26"/>
        </w:rPr>
        <w:t xml:space="preserve">Hình </w:t>
      </w:r>
      <w:r>
        <w:rPr>
          <w:sz w:val="26"/>
          <w:szCs w:val="26"/>
          <w:lang w:val="en-US"/>
        </w:rPr>
        <w:t>1</w:t>
      </w:r>
      <w:r>
        <w:rPr>
          <w:sz w:val="26"/>
          <w:szCs w:val="26"/>
        </w:rPr>
        <w:t>a: Sơ đồ mạch động lực thang máy 5 tầng</w:t>
      </w:r>
    </w:p>
    <w:p>
      <w:pPr>
        <w:jc w:val="center"/>
        <w:rPr>
          <w:sz w:val="26"/>
          <w:szCs w:val="26"/>
        </w:rPr>
      </w:pPr>
    </w:p>
    <w:p>
      <w:pPr>
        <w:jc w:val="center"/>
      </w:pPr>
      <w:r>
        <w:object>
          <v:shape id="_x0000_i1036" o:spt="75" type="#_x0000_t75" style="height:646.55pt;width:471.65pt;" o:ole="t" filled="f" stroked="f" coordsize="21600,21600">
            <v:path/>
            <v:fill on="f" focussize="0,0"/>
            <v:stroke on="f"/>
            <v:imagedata r:id="rId26" o:title=""/>
            <o:lock v:ext="edit" aspectratio="t"/>
            <w10:wrap type="none"/>
            <w10:anchorlock/>
          </v:shape>
          <o:OLEObject Type="Embed" ProgID="Visio.Drawing.11" ShapeID="_x0000_i1036" DrawAspect="Content" ObjectID="_1468075736" r:id="rId25">
            <o:LockedField>false</o:LockedField>
          </o:OLEObject>
        </w:object>
      </w:r>
    </w:p>
    <w:p>
      <w:pPr>
        <w:spacing w:before="120"/>
        <w:jc w:val="center"/>
      </w:pPr>
      <w:r>
        <w:rPr>
          <w:sz w:val="26"/>
          <w:szCs w:val="26"/>
        </w:rPr>
        <w:t xml:space="preserve">Hình </w:t>
      </w:r>
      <w:r>
        <w:rPr>
          <w:sz w:val="26"/>
          <w:szCs w:val="26"/>
          <w:lang w:val="en-US"/>
        </w:rPr>
        <w:t>1</w:t>
      </w:r>
      <w:r>
        <w:rPr>
          <w:sz w:val="26"/>
          <w:szCs w:val="26"/>
        </w:rPr>
        <w:t>b: Sơ đồ mạch điều khiển thang máy 5 tầng</w:t>
      </w:r>
    </w:p>
    <w:p>
      <w:pPr>
        <w:jc w:val="center"/>
      </w:pPr>
    </w:p>
    <w:p>
      <w:pPr>
        <w:jc w:val="center"/>
      </w:pPr>
    </w:p>
    <w:p>
      <w:pPr>
        <w:jc w:val="center"/>
      </w:pPr>
    </w:p>
    <w:p>
      <w:pPr>
        <w:rPr>
          <w:b/>
          <w:sz w:val="26"/>
          <w:szCs w:val="26"/>
          <w:lang w:val="vi-VN"/>
        </w:rPr>
      </w:pPr>
      <w:r>
        <w:rPr>
          <w:b/>
          <w:sz w:val="26"/>
          <w:szCs w:val="26"/>
          <w:lang w:val="vi-VN"/>
        </w:rPr>
        <w:t xml:space="preserve">            TRƯỞNG KHOA</w:t>
      </w:r>
      <w:r>
        <w:rPr>
          <w:b/>
          <w:sz w:val="26"/>
          <w:szCs w:val="26"/>
          <w:lang w:val="vi-VN"/>
        </w:rPr>
        <w:tab/>
      </w:r>
      <w:r>
        <w:rPr>
          <w:b/>
          <w:sz w:val="26"/>
          <w:szCs w:val="26"/>
          <w:lang w:val="vi-VN"/>
        </w:rPr>
        <w:tab/>
      </w:r>
      <w:r>
        <w:rPr>
          <w:b/>
          <w:sz w:val="26"/>
          <w:szCs w:val="26"/>
        </w:rPr>
        <w:t xml:space="preserve"> </w:t>
      </w:r>
      <w:r>
        <w:rPr>
          <w:b/>
          <w:sz w:val="26"/>
          <w:szCs w:val="26"/>
          <w:lang w:val="vi-VN"/>
        </w:rPr>
        <w:t>TRƯỞNG BỘ MÔN</w:t>
      </w:r>
      <w:r>
        <w:rPr>
          <w:b/>
          <w:sz w:val="26"/>
          <w:szCs w:val="26"/>
          <w:lang w:val="vi-VN"/>
        </w:rPr>
        <w:tab/>
      </w:r>
      <w:r>
        <w:rPr>
          <w:b/>
          <w:sz w:val="26"/>
          <w:szCs w:val="26"/>
        </w:rPr>
        <w:t xml:space="preserve">   GIẢNG VIÊN</w:t>
      </w:r>
      <w:r>
        <w:rPr>
          <w:b/>
          <w:sz w:val="26"/>
          <w:szCs w:val="26"/>
          <w:lang w:val="vi-VN"/>
        </w:rPr>
        <w:t xml:space="preserve"> RA ĐỀ</w:t>
      </w:r>
    </w:p>
    <w:p>
      <w:pPr>
        <w:rPr>
          <w:i/>
          <w:sz w:val="26"/>
          <w:szCs w:val="26"/>
        </w:rPr>
      </w:pPr>
    </w:p>
    <w:p>
      <w:pPr>
        <w:rPr>
          <w:i/>
          <w:sz w:val="26"/>
          <w:szCs w:val="26"/>
        </w:rPr>
      </w:pPr>
    </w:p>
    <w:p>
      <w:pPr>
        <w:rPr>
          <w:i/>
          <w:sz w:val="26"/>
          <w:szCs w:val="26"/>
        </w:rPr>
      </w:pPr>
    </w:p>
    <w:p>
      <w:pPr>
        <w:rPr>
          <w:i/>
          <w:sz w:val="26"/>
          <w:szCs w:val="26"/>
        </w:rPr>
      </w:pPr>
    </w:p>
    <w:p>
      <w:pPr>
        <w:ind w:firstLine="720"/>
        <w:rPr>
          <w:sz w:val="26"/>
          <w:szCs w:val="26"/>
        </w:rPr>
      </w:pPr>
      <w:r>
        <w:rPr>
          <w:b/>
          <w:sz w:val="26"/>
          <w:szCs w:val="26"/>
        </w:rPr>
        <w:tab/>
      </w:r>
      <w:r>
        <w:rPr>
          <w:b/>
          <w:sz w:val="26"/>
          <w:szCs w:val="26"/>
        </w:rPr>
        <w:tab/>
      </w:r>
      <w:r>
        <w:rPr>
          <w:b/>
          <w:sz w:val="26"/>
          <w:szCs w:val="26"/>
        </w:rPr>
        <w:tab/>
      </w:r>
      <w:r>
        <w:rPr>
          <w:b/>
          <w:sz w:val="26"/>
          <w:szCs w:val="26"/>
        </w:rPr>
        <w:tab/>
      </w:r>
      <w:r>
        <w:rPr>
          <w:sz w:val="26"/>
          <w:szCs w:val="26"/>
        </w:rPr>
        <w:t xml:space="preserve">   Quách Minh Thử</w:t>
      </w:r>
      <w:r>
        <w:rPr>
          <w:sz w:val="26"/>
          <w:szCs w:val="26"/>
        </w:rPr>
        <w:tab/>
      </w:r>
      <w:r>
        <w:rPr>
          <w:sz w:val="26"/>
          <w:szCs w:val="26"/>
        </w:rPr>
        <w:tab/>
      </w:r>
      <w:r>
        <w:rPr>
          <w:sz w:val="26"/>
          <w:szCs w:val="26"/>
        </w:rPr>
        <w:t xml:space="preserve">    Nguyễn Thùy </w:t>
      </w:r>
      <w:r>
        <w:rPr>
          <w:sz w:val="26"/>
          <w:szCs w:val="26"/>
          <w:lang w:val="en-US"/>
        </w:rPr>
        <w:t>Linh</w:t>
      </w:r>
    </w:p>
    <w:p>
      <w:pPr>
        <w:ind w:firstLine="720"/>
        <w:rPr>
          <w:b/>
          <w:sz w:val="26"/>
          <w:szCs w:val="26"/>
        </w:rPr>
      </w:pPr>
      <w:r>
        <w:rPr>
          <w:b/>
          <w:sz w:val="26"/>
          <w:szCs w:val="26"/>
        </w:rPr>
        <w:br w:type="page"/>
      </w:r>
    </w:p>
    <w:tbl>
      <w:tblPr>
        <w:tblStyle w:val="5"/>
        <w:tblW w:w="10853" w:type="dxa"/>
        <w:jc w:val="center"/>
        <w:tblInd w:w="-612" w:type="dxa"/>
        <w:tblLayout w:type="fixed"/>
        <w:tblCellMar>
          <w:top w:w="0" w:type="dxa"/>
          <w:left w:w="108" w:type="dxa"/>
          <w:bottom w:w="0" w:type="dxa"/>
          <w:right w:w="108" w:type="dxa"/>
        </w:tblCellMar>
      </w:tblPr>
      <w:tblGrid>
        <w:gridCol w:w="10631"/>
        <w:gridCol w:w="222"/>
      </w:tblGrid>
      <w:tr>
        <w:tblPrEx>
          <w:tblLayout w:type="fixed"/>
          <w:tblCellMar>
            <w:top w:w="0" w:type="dxa"/>
            <w:left w:w="108" w:type="dxa"/>
            <w:bottom w:w="0" w:type="dxa"/>
            <w:right w:w="108" w:type="dxa"/>
          </w:tblCellMar>
        </w:tblPrEx>
        <w:trPr>
          <w:jc w:val="center"/>
        </w:trPr>
        <w:tc>
          <w:tcPr>
            <w:tcW w:w="10631" w:type="dxa"/>
          </w:tcPr>
          <w:tbl>
            <w:tblPr>
              <w:tblStyle w:val="6"/>
              <w:tblW w:w="1041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3"/>
              <w:gridCol w:w="5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rPr>
                  </w:pPr>
                  <w:r>
                    <w:rPr>
                      <w:rFonts w:cs="Arial"/>
                      <w:sz w:val="26"/>
                    </w:rPr>
                    <w:t>UBND THÀNH PHỐ HỒ CHÍ MINH</w:t>
                  </w:r>
                </w:p>
              </w:tc>
              <w:tc>
                <w:tcPr>
                  <w:tcW w:w="5882" w:type="dxa"/>
                </w:tcPr>
                <w:p>
                  <w:pPr>
                    <w:ind w:right="-25"/>
                    <w:jc w:val="center"/>
                    <w:rPr>
                      <w:rFonts w:cs="Arial"/>
                      <w:b/>
                      <w:sz w:val="26"/>
                      <w:szCs w:val="26"/>
                    </w:rPr>
                  </w:pPr>
                  <w:r>
                    <w:rPr>
                      <w:rFonts w:cs="Arial"/>
                      <w:b/>
                      <w:sz w:val="26"/>
                      <w:szCs w:val="26"/>
                    </w:rPr>
                    <w:t>CỘNG HÒA XÃ HỘI  CHỦ NGHĨA VIỆT NAM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1" w:hRule="atLeast"/>
                <w:jc w:val="center"/>
              </w:trPr>
              <w:tc>
                <w:tcPr>
                  <w:tcW w:w="4533" w:type="dxa"/>
                </w:tcPr>
                <w:p>
                  <w:pPr>
                    <w:jc w:val="center"/>
                    <w:rPr>
                      <w:rFonts w:cs="Arial"/>
                      <w:b/>
                      <w:sz w:val="26"/>
                      <w:szCs w:val="26"/>
                    </w:rPr>
                  </w:pPr>
                  <w:r>
                    <w:rPr>
                      <w:rFonts w:cs="Arial"/>
                      <w:b/>
                      <w:sz w:val="26"/>
                      <w:szCs w:val="26"/>
                    </w:rPr>
                    <w:t>TRƯỜNG CAO ĐẲNG KỸ THUẬT</w:t>
                  </w:r>
                </w:p>
              </w:tc>
              <w:tc>
                <w:tcPr>
                  <w:tcW w:w="5882" w:type="dxa"/>
                </w:tcPr>
                <w:p>
                  <w:pPr>
                    <w:jc w:val="center"/>
                    <w:rPr>
                      <w:rFonts w:cs="Arial"/>
                      <w:b/>
                      <w:sz w:val="26"/>
                      <w:szCs w:val="26"/>
                    </w:rPr>
                  </w:pPr>
                  <w:r>
                    <w:rPr>
                      <w:sz w:val="28"/>
                    </w:rPr>
                    <mc:AlternateContent>
                      <mc:Choice Requires="wps">
                        <w:drawing>
                          <wp:anchor distT="0" distB="0" distL="114300" distR="114300" simplePos="0" relativeHeight="251662336" behindDoc="0" locked="0" layoutInCell="1" allowOverlap="1">
                            <wp:simplePos x="0" y="0"/>
                            <wp:positionH relativeFrom="column">
                              <wp:posOffset>772795</wp:posOffset>
                            </wp:positionH>
                            <wp:positionV relativeFrom="paragraph">
                              <wp:posOffset>207010</wp:posOffset>
                            </wp:positionV>
                            <wp:extent cx="2028825" cy="0"/>
                            <wp:effectExtent l="0" t="0" r="9525" b="19050"/>
                            <wp:wrapNone/>
                            <wp:docPr id="3"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0.85pt;margin-top:16.3pt;height:0pt;width:159.75pt;z-index:251662336;mso-width-relative:page;mso-height-relative:page;" filled="f" stroked="t" coordsize="21600,21600" o:gfxdata="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TUZ/K1gAAAAkBAAAPAAAAAAAAAAEAIAAAACIAAABkcnMvZG93bnJldi54bWxQSwEC&#10;FAAUAAAACACHTuJAaY3jGL0BAABzAwAADgAAAAAAAAABACAAAAAlAQAAZHJzL2Uyb0RvYy54bWxQ&#10;SwUGAAAAAAYABgBZAQAAVAUAAAAA&#10;">
                            <v:fill on="f" focussize="0,0"/>
                            <v:stroke color="#000000" joinstyle="round"/>
                            <v:imagedata o:title=""/>
                            <o:lock v:ext="edit" aspectratio="f"/>
                          </v:shape>
                        </w:pict>
                      </mc:Fallback>
                    </mc:AlternateContent>
                  </w:r>
                  <w:r>
                    <w:rPr>
                      <w:rFonts w:cs="Arial"/>
                      <w:b/>
                      <w:sz w:val="28"/>
                    </w:rPr>
                    <w:t>Độc lập - Tự do - Hạnh phúc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szCs w:val="26"/>
                    </w:rPr>
                  </w:pPr>
                  <w:r>
                    <w:rPr>
                      <w:rFonts w:cs="Arial"/>
                      <w:b/>
                      <w:spacing w:val="-6"/>
                      <w:sz w:val="26"/>
                      <w:szCs w:val="26"/>
                    </w:rPr>
                    <w:t>LÝ TỰ TRỌNG TP. HỒ CHÍ MINH</w:t>
                  </w:r>
                </w:p>
              </w:tc>
              <w:tc>
                <w:tcPr>
                  <w:tcW w:w="5882" w:type="dxa"/>
                </w:tcPr>
                <w:p>
                  <w:pPr>
                    <w:jc w:val="center"/>
                    <w:rPr>
                      <w:rFonts w:cs="Arial"/>
                      <w:b/>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jc w:val="center"/>
              </w:trPr>
              <w:tc>
                <w:tcPr>
                  <w:tcW w:w="4533" w:type="dxa"/>
                </w:tcPr>
                <w:p>
                  <w:pPr>
                    <w:jc w:val="center"/>
                    <w:rPr>
                      <w:rFonts w:cs="Arial"/>
                      <w:b/>
                      <w:sz w:val="26"/>
                      <w:szCs w:val="26"/>
                    </w:rPr>
                  </w:pPr>
                  <w:r>
                    <mc:AlternateContent>
                      <mc:Choice Requires="wps">
                        <w:drawing>
                          <wp:anchor distT="0" distB="0" distL="114300" distR="114300" simplePos="0" relativeHeight="251663360" behindDoc="0" locked="0" layoutInCell="1" allowOverlap="1">
                            <wp:simplePos x="0" y="0"/>
                            <wp:positionH relativeFrom="column">
                              <wp:posOffset>476250</wp:posOffset>
                            </wp:positionH>
                            <wp:positionV relativeFrom="paragraph">
                              <wp:posOffset>19050</wp:posOffset>
                            </wp:positionV>
                            <wp:extent cx="1857375" cy="0"/>
                            <wp:effectExtent l="0" t="0" r="9525" b="19050"/>
                            <wp:wrapNone/>
                            <wp:docPr id="4" name="Straight Arrow Connector 4"/>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37.5pt;margin-top:1.5pt;height:0pt;width:146.25pt;z-index:251663360;mso-width-relative:page;mso-height-relative:page;" filled="f" stroked="t" coordsize="21600,21600" o:gfxdata="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uT8j1gAAAAYBAAAPAAAAAAAAAAEAIAAAACIAAABkcnMvZG93bnJldi54bWxQ&#10;SwECFAAUAAAACACHTuJAVOH0GMABAABzAwAADgAAAAAAAAABACAAAAAlAQAAZHJzL2Uyb0RvYy54&#10;bWxQSwUGAAAAAAYABgBZAQAAVwUAAAAA&#10;">
                            <v:fill on="f" focussize="0,0"/>
                            <v:stroke color="#000000" joinstyle="round"/>
                            <v:imagedata o:title=""/>
                            <o:lock v:ext="edit" aspectratio="f"/>
                          </v:shape>
                        </w:pict>
                      </mc:Fallback>
                    </mc:AlternateContent>
                  </w:r>
                </w:p>
              </w:tc>
              <w:tc>
                <w:tcPr>
                  <w:tcW w:w="5882" w:type="dxa"/>
                </w:tcPr>
                <w:p>
                  <w:pPr>
                    <w:jc w:val="center"/>
                    <w:rPr>
                      <w:rFonts w:cs="Arial"/>
                      <w:b/>
                      <w:sz w:val="26"/>
                      <w:szCs w:val="26"/>
                    </w:rPr>
                  </w:pPr>
                </w:p>
              </w:tc>
            </w:tr>
          </w:tbl>
          <w:p>
            <w:pPr>
              <w:spacing w:before="120"/>
              <w:jc w:val="center"/>
            </w:pPr>
          </w:p>
        </w:tc>
        <w:tc>
          <w:tcPr>
            <w:tcW w:w="222" w:type="dxa"/>
          </w:tcPr>
          <w:p>
            <w:pPr>
              <w:spacing w:before="120"/>
              <w:jc w:val="center"/>
            </w:pPr>
          </w:p>
        </w:tc>
      </w:tr>
    </w:tbl>
    <w:p>
      <w:pPr/>
    </w:p>
    <w:p>
      <w:pPr>
        <w:spacing w:before="60" w:after="60"/>
        <w:jc w:val="center"/>
        <w:rPr>
          <w:b/>
          <w:color w:val="000000" w:themeColor="text1"/>
          <w:sz w:val="36"/>
          <w:szCs w:val="44"/>
          <w14:textFill>
            <w14:solidFill>
              <w14:schemeClr w14:val="tx1"/>
            </w14:solidFill>
          </w14:textFill>
        </w:rPr>
      </w:pPr>
      <w:r>
        <w:rPr>
          <w:b/>
          <w:color w:val="000000" w:themeColor="text1"/>
          <w:sz w:val="36"/>
          <w:szCs w:val="44"/>
          <w14:textFill>
            <w14:solidFill>
              <w14:schemeClr w14:val="tx1"/>
            </w14:solidFill>
          </w14:textFill>
        </w:rPr>
        <w:t>ĐÁP ÁN ĐỀ THI KẾT THÚC HỌC PHẦN LÝ THUYẾT</w:t>
      </w:r>
    </w:p>
    <w:p>
      <w:pPr>
        <w:spacing w:before="60" w:after="60"/>
        <w:jc w:val="center"/>
        <w:rPr>
          <w:b/>
          <w:color w:val="000000" w:themeColor="text1"/>
          <w:sz w:val="26"/>
          <w14:textFill>
            <w14:solidFill>
              <w14:schemeClr w14:val="tx1"/>
            </w14:solidFill>
          </w14:textFill>
        </w:rPr>
      </w:pPr>
      <w:r>
        <w:rPr>
          <w:b/>
          <w:color w:val="000000" w:themeColor="text1"/>
          <w:sz w:val="26"/>
          <w14:textFill>
            <w14:solidFill>
              <w14:schemeClr w14:val="tx1"/>
            </w14:solidFill>
          </w14:textFill>
        </w:rPr>
        <w:t xml:space="preserve">  HỌC KỲ: I</w:t>
      </w:r>
      <w:r>
        <w:rPr>
          <w:b/>
          <w:color w:val="000000" w:themeColor="text1"/>
          <w:sz w:val="26"/>
          <w:lang w:val="en-US"/>
          <w14:textFill>
            <w14:solidFill>
              <w14:schemeClr w14:val="tx1"/>
            </w14:solidFill>
          </w14:textFill>
        </w:rPr>
        <w:t>II</w:t>
      </w:r>
      <w:r>
        <w:rPr>
          <w:b/>
          <w:color w:val="000000" w:themeColor="text1"/>
          <w:sz w:val="26"/>
          <w14:textFill>
            <w14:solidFill>
              <w14:schemeClr w14:val="tx1"/>
            </w14:solidFill>
          </w14:textFill>
        </w:rPr>
        <w:t xml:space="preserve"> </w:t>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NĂM HỌC: 2015 – 2016</w:t>
      </w:r>
    </w:p>
    <w:p>
      <w:pPr>
        <w:tabs>
          <w:tab w:val="left" w:pos="1800"/>
        </w:tabs>
        <w:rPr>
          <w:i/>
          <w:color w:val="000000" w:themeColor="text1"/>
          <w:sz w:val="16"/>
          <w:szCs w:val="22"/>
          <w14:textFill>
            <w14:solidFill>
              <w14:schemeClr w14:val="tx1"/>
            </w14:solidFill>
          </w14:textFill>
        </w:rPr>
      </w:pPr>
      <w:r>
        <w:rPr>
          <w:i/>
          <w:color w:val="000000" w:themeColor="text1"/>
          <w:sz w:val="16"/>
          <w:szCs w:val="22"/>
          <w14:textFill>
            <w14:solidFill>
              <w14:schemeClr w14:val="tx1"/>
            </w14:solidFill>
          </w14:textFill>
        </w:rPr>
        <w:tab/>
      </w:r>
    </w:p>
    <w:p>
      <w:pPr>
        <w:tabs>
          <w:tab w:val="left" w:pos="1800"/>
        </w:tabs>
        <w:rPr>
          <w:color w:val="000000" w:themeColor="text1"/>
          <w:sz w:val="26"/>
          <w:szCs w:val="26"/>
          <w14:textFill>
            <w14:solidFill>
              <w14:schemeClr w14:val="tx1"/>
            </w14:solidFill>
          </w14:textFill>
        </w:rPr>
      </w:pPr>
      <w:r>
        <w:rPr>
          <w:i/>
          <w:color w:val="000000" w:themeColor="text1"/>
          <w:sz w:val="16"/>
          <w:szCs w:val="22"/>
          <w14:textFill>
            <w14:solidFill>
              <w14:schemeClr w14:val="tx1"/>
            </w14:solidFill>
          </w14:textFill>
        </w:rPr>
        <w:tab/>
      </w:r>
      <w:r>
        <w:rPr>
          <w:b/>
          <w:color w:val="000000" w:themeColor="text1"/>
          <w:sz w:val="26"/>
          <w:szCs w:val="26"/>
          <w14:textFill>
            <w14:solidFill>
              <w14:schemeClr w14:val="tx1"/>
            </w14:solidFill>
          </w14:textFill>
        </w:rPr>
        <w:t>Bậc đào tạo</w:t>
      </w:r>
      <w:r>
        <w:rPr>
          <w:color w:val="000000" w:themeColor="text1"/>
          <w:sz w:val="26"/>
          <w:szCs w:val="26"/>
          <w14:textFill>
            <w14:solidFill>
              <w14:schemeClr w14:val="tx1"/>
            </w14:solidFill>
          </w14:textFill>
        </w:rPr>
        <w:t>: CAO ĐẲNG CHUYÊN NGHIỆP</w:t>
      </w:r>
    </w:p>
    <w:p>
      <w:pPr>
        <w:tabs>
          <w:tab w:val="left" w:pos="1800"/>
        </w:tabs>
        <w:spacing w:before="12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Học phần: </w:t>
      </w:r>
      <w:r>
        <w:rPr>
          <w:b/>
          <w:color w:val="000000" w:themeColor="text1"/>
          <w:sz w:val="26"/>
          <w:szCs w:val="26"/>
          <w:lang w:val="en-US"/>
          <w14:textFill>
            <w14:solidFill>
              <w14:schemeClr w14:val="tx1"/>
            </w14:solidFill>
          </w14:textFill>
        </w:rPr>
        <w:t>ĐIỆN CÔNG NGHIỆP</w:t>
      </w:r>
    </w:p>
    <w:p>
      <w:pPr>
        <w:tabs>
          <w:tab w:val="left" w:pos="1800"/>
          <w:tab w:val="left" w:pos="3600"/>
        </w:tabs>
        <w:spacing w:before="6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Lớp: 1</w:t>
      </w:r>
      <w:r>
        <w:rPr>
          <w:b/>
          <w:color w:val="000000" w:themeColor="text1"/>
          <w:sz w:val="26"/>
          <w:szCs w:val="26"/>
          <w:lang w:val="en-US"/>
          <w14:textFill>
            <w14:solidFill>
              <w14:schemeClr w14:val="tx1"/>
            </w14:solidFill>
          </w14:textFill>
        </w:rPr>
        <w:t>3</w:t>
      </w:r>
      <w:r>
        <w:rPr>
          <w:b/>
          <w:color w:val="000000" w:themeColor="text1"/>
          <w:sz w:val="26"/>
          <w:szCs w:val="26"/>
          <w14:textFill>
            <w14:solidFill>
              <w14:schemeClr w14:val="tx1"/>
            </w14:solidFill>
          </w14:textFill>
        </w:rPr>
        <w:t>CĐ-Đ</w:t>
      </w:r>
      <w:r>
        <w:rPr>
          <w:b/>
          <w:color w:val="000000" w:themeColor="text1"/>
          <w:sz w:val="26"/>
          <w:szCs w:val="26"/>
          <w:lang w:val="en-US"/>
          <w14:textFill>
            <w14:solidFill>
              <w14:schemeClr w14:val="tx1"/>
            </w14:solidFill>
          </w14:textFill>
        </w:rPr>
        <w:t>(HL)</w:t>
      </w:r>
      <w:r>
        <w:rPr>
          <w:b/>
          <w:color w:val="000000" w:themeColor="text1"/>
          <w:sz w:val="26"/>
          <w:szCs w:val="26"/>
          <w14:textFill>
            <w14:solidFill>
              <w14:schemeClr w14:val="tx1"/>
            </w14:solidFill>
          </w14:textFill>
        </w:rPr>
        <w:t xml:space="preserve">   Ngày thi:  ____ / ____ / 20 </w:t>
      </w:r>
    </w:p>
    <w:p>
      <w:pPr>
        <w:tabs>
          <w:tab w:val="left" w:pos="1800"/>
          <w:tab w:val="left" w:pos="3600"/>
        </w:tabs>
        <w:spacing w:before="60"/>
        <w:rPr>
          <w:i/>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Thời gian thi: 90 phút </w:t>
      </w:r>
      <w:r>
        <w:rPr>
          <w:i/>
          <w:color w:val="000000" w:themeColor="text1"/>
          <w:sz w:val="26"/>
          <w:szCs w:val="26"/>
          <w14:textFill>
            <w14:solidFill>
              <w14:schemeClr w14:val="tx1"/>
            </w14:solidFill>
          </w14:textFill>
        </w:rPr>
        <w:t>(không kể thời gian phát đề)</w:t>
      </w:r>
    </w:p>
    <w:p>
      <w:pPr>
        <w:spacing w:line="276" w:lineRule="auto"/>
        <w:ind w:left="1440" w:firstLine="720"/>
        <w:rPr>
          <w:b/>
          <w:lang w:val="vi-VN"/>
        </w:rPr>
      </w:pPr>
    </w:p>
    <w:p>
      <w:pPr>
        <w:spacing w:line="276" w:lineRule="auto"/>
        <w:ind w:left="1440" w:firstLine="720"/>
        <w:rPr>
          <w:sz w:val="26"/>
          <w:szCs w:val="26"/>
          <w:lang w:val="vi-VN"/>
        </w:rPr>
      </w:pPr>
      <w:r>
        <w:rPr>
          <w:b/>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pPr>
                              <w:jc w:val="center"/>
                              <w:rPr>
                                <w:b/>
                                <w:sz w:val="28"/>
                              </w:rPr>
                            </w:pPr>
                            <w:r>
                              <w:rPr>
                                <w:b/>
                                <w:sz w:val="28"/>
                              </w:rPr>
                              <w:t>Đề số 02</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21.75pt;margin-top:3.25pt;height:24.75pt;width:87pt;z-index:251665408;mso-width-relative:page;mso-height-relative:page;" fillcolor="#FFFFFF" filled="t" stroked="t" coordsize="21600,21600" arcsize="0.166666666666667" o:gfxdata="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ov4dYAAAAIAQAADwAAAAAAAAABACAAAAAiAAAAZHJzL2Rvd25yZXYueG1sUEsBAhQAFAAA&#10;AAgAh07iQAtS3o0qAgAAWwQAAA4AAAAAAAAAAQAgAAAAJQEAAGRycy9lMm9Eb2MueG1sUEsFBgAA&#10;AAAGAAYAWQEAAMEFAAAAAA==&#10;">
                <v:fill on="t" focussize="0,0"/>
                <v:stroke color="#0000FF" joinstyle="round"/>
                <v:imagedata o:title=""/>
                <o:lock v:ext="edit" aspectratio="f"/>
                <v:textbox>
                  <w:txbxContent>
                    <w:p>
                      <w:pPr>
                        <w:jc w:val="center"/>
                        <w:rPr>
                          <w:b/>
                          <w:sz w:val="28"/>
                        </w:rPr>
                      </w:pPr>
                      <w:r>
                        <w:rPr>
                          <w:b/>
                          <w:sz w:val="28"/>
                        </w:rPr>
                        <w:t>Đề số 02</w:t>
                      </w:r>
                    </w:p>
                  </w:txbxContent>
                </v:textbox>
              </v:roundrect>
            </w:pict>
          </mc:Fallback>
        </mc:AlternateContent>
      </w:r>
      <w:r>
        <w:rPr>
          <w:sz w:val="26"/>
          <w:szCs w:val="26"/>
          <w:lang w:val="vi-VN"/>
        </w:rPr>
        <w:t>(</w:t>
      </w:r>
      <w:r>
        <w:rPr>
          <w:sz w:val="26"/>
          <w:szCs w:val="26"/>
        </w:rPr>
        <w:t xml:space="preserve">Thí sinh </w:t>
      </w:r>
      <w:r>
        <w:rPr>
          <w:sz w:val="26"/>
          <w:szCs w:val="26"/>
          <w:lang w:val="vi-VN"/>
        </w:rPr>
        <w:t xml:space="preserve">không </w:t>
      </w:r>
      <w:r>
        <w:rPr>
          <w:sz w:val="26"/>
          <w:szCs w:val="26"/>
        </w:rPr>
        <w:t xml:space="preserve">được </w:t>
      </w:r>
      <w:r>
        <w:rPr>
          <w:sz w:val="26"/>
          <w:szCs w:val="26"/>
          <w:lang w:val="vi-VN"/>
        </w:rPr>
        <w:t>sử dụng tài liệu)</w:t>
      </w:r>
    </w:p>
    <w:p>
      <w:pPr>
        <w:spacing w:line="276" w:lineRule="auto"/>
        <w:jc w:val="center"/>
        <w:rPr>
          <w:b/>
          <w:sz w:val="26"/>
          <w:szCs w:val="26"/>
        </w:rPr>
      </w:pPr>
    </w:p>
    <w:p>
      <w:pPr>
        <w:spacing w:line="276" w:lineRule="auto"/>
        <w:jc w:val="center"/>
        <w:rPr>
          <w:b/>
          <w:sz w:val="26"/>
          <w:szCs w:val="26"/>
        </w:rPr>
      </w:pPr>
      <w:r>
        <w:rPr>
          <w:b/>
          <w:sz w:val="26"/>
          <w:szCs w:val="26"/>
        </w:rPr>
        <w:t>NỘI DUNG</w:t>
      </w:r>
    </w:p>
    <w:tbl>
      <w:tblPr>
        <w:tblStyle w:val="5"/>
        <w:tblpPr w:leftFromText="180" w:rightFromText="180" w:vertAnchor="text" w:horzAnchor="margin" w:tblpY="33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517"/>
        <w:gridCol w:w="7594"/>
        <w:gridCol w:w="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928" w:type="dxa"/>
            <w:vAlign w:val="center"/>
          </w:tcPr>
          <w:p>
            <w:pPr>
              <w:widowControl w:val="0"/>
              <w:spacing w:before="80" w:after="80"/>
              <w:jc w:val="center"/>
              <w:rPr>
                <w:b/>
              </w:rPr>
            </w:pPr>
            <w:r>
              <w:rPr>
                <w:b/>
              </w:rPr>
              <w:t>Câu</w:t>
            </w:r>
          </w:p>
        </w:tc>
        <w:tc>
          <w:tcPr>
            <w:tcW w:w="517" w:type="dxa"/>
            <w:vAlign w:val="center"/>
          </w:tcPr>
          <w:p>
            <w:pPr>
              <w:widowControl w:val="0"/>
              <w:spacing w:before="80" w:after="80"/>
              <w:jc w:val="center"/>
              <w:rPr>
                <w:b/>
              </w:rPr>
            </w:pPr>
            <w:r>
              <w:rPr>
                <w:b/>
              </w:rPr>
              <w:t>Ý</w:t>
            </w:r>
          </w:p>
        </w:tc>
        <w:tc>
          <w:tcPr>
            <w:tcW w:w="7594" w:type="dxa"/>
            <w:vAlign w:val="center"/>
          </w:tcPr>
          <w:p>
            <w:pPr>
              <w:widowControl w:val="0"/>
              <w:spacing w:before="80" w:after="80"/>
              <w:jc w:val="center"/>
              <w:rPr>
                <w:b/>
              </w:rPr>
            </w:pPr>
            <w:r>
              <w:rPr>
                <w:b/>
              </w:rPr>
              <w:t>Đáp án</w:t>
            </w:r>
          </w:p>
        </w:tc>
        <w:tc>
          <w:tcPr>
            <w:tcW w:w="815" w:type="dxa"/>
            <w:vAlign w:val="center"/>
          </w:tcPr>
          <w:p>
            <w:pPr>
              <w:widowControl w:val="0"/>
              <w:spacing w:before="80" w:after="80"/>
              <w:jc w:val="center"/>
              <w:rPr>
                <w:b/>
              </w:rPr>
            </w:pPr>
            <w:r>
              <w:rPr>
                <w:b/>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8" w:hRule="atLeast"/>
        </w:trPr>
        <w:tc>
          <w:tcPr>
            <w:tcW w:w="928" w:type="dxa"/>
            <w:vAlign w:val="center"/>
          </w:tcPr>
          <w:p>
            <w:pPr>
              <w:widowControl w:val="0"/>
              <w:spacing w:before="80" w:after="80"/>
              <w:jc w:val="center"/>
              <w:rPr>
                <w:b/>
              </w:rPr>
            </w:pPr>
            <w:r>
              <w:rPr>
                <w:b/>
              </w:rPr>
              <w:t>1</w:t>
            </w:r>
          </w:p>
        </w:tc>
        <w:tc>
          <w:tcPr>
            <w:tcW w:w="517" w:type="dxa"/>
            <w:vAlign w:val="center"/>
          </w:tcPr>
          <w:p>
            <w:pPr>
              <w:widowControl w:val="0"/>
              <w:spacing w:before="80" w:after="80"/>
              <w:jc w:val="center"/>
              <w:rPr>
                <w:b/>
              </w:rPr>
            </w:pPr>
          </w:p>
        </w:tc>
        <w:tc>
          <w:tcPr>
            <w:tcW w:w="7594" w:type="dxa"/>
            <w:vAlign w:val="center"/>
          </w:tcPr>
          <w:p>
            <w:pPr>
              <w:spacing w:before="80" w:after="80"/>
              <w:ind w:right="454"/>
              <w:jc w:val="both"/>
              <w:rPr>
                <w:sz w:val="26"/>
                <w:szCs w:val="26"/>
              </w:rPr>
            </w:pPr>
            <w:r>
              <w:rPr>
                <w:rFonts w:hint="default" w:ascii="Times New Roman" w:hAnsi="Times New Roman" w:cs="Times New Roman"/>
                <w:sz w:val="26"/>
                <w:szCs w:val="26"/>
              </w:rPr>
              <w:t xml:space="preserve">Vẽ hình và trình bày nguyên lý làm việc của mạch khởi động đảo chiều quay </w:t>
            </w:r>
            <w:r>
              <w:rPr>
                <w:rFonts w:hint="default" w:ascii="Times New Roman" w:hAnsi="Times New Roman" w:cs="Times New Roman"/>
                <w:sz w:val="26"/>
                <w:szCs w:val="26"/>
                <w:lang w:val="en-US"/>
              </w:rPr>
              <w:t>trực</w:t>
            </w:r>
            <w:r>
              <w:rPr>
                <w:rFonts w:hint="default" w:ascii="Times New Roman" w:hAnsi="Times New Roman" w:cs="Times New Roman"/>
                <w:sz w:val="26"/>
                <w:szCs w:val="26"/>
              </w:rPr>
              <w:t xml:space="preserve"> tiếp động cơ không đồng bộ ba pha?</w:t>
            </w:r>
          </w:p>
        </w:tc>
        <w:tc>
          <w:tcPr>
            <w:tcW w:w="815" w:type="dxa"/>
            <w:vAlign w:val="center"/>
          </w:tcPr>
          <w:p>
            <w:pPr>
              <w:widowControl w:val="0"/>
              <w:spacing w:before="80" w:after="80"/>
              <w:jc w:val="center"/>
              <w:rPr>
                <w:b/>
              </w:rPr>
            </w:pPr>
            <w:r>
              <w:rPr>
                <w:b/>
                <w:lang w:val="en-US"/>
              </w:rPr>
              <w:t>3</w:t>
            </w:r>
            <w:r>
              <w:rPr>
                <w:b/>
              </w:rPr>
              <w:t>.</w:t>
            </w:r>
            <w:r>
              <w:rPr>
                <w:b/>
                <w:lang w:val="en-US"/>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1" w:hRule="atLeast"/>
        </w:trPr>
        <w:tc>
          <w:tcPr>
            <w:tcW w:w="928" w:type="dxa"/>
          </w:tcPr>
          <w:p>
            <w:pPr>
              <w:widowControl w:val="0"/>
              <w:spacing w:before="80" w:after="80"/>
              <w:jc w:val="center"/>
              <w:rPr>
                <w:b/>
              </w:rPr>
            </w:pPr>
          </w:p>
        </w:tc>
        <w:tc>
          <w:tcPr>
            <w:tcW w:w="517" w:type="dxa"/>
          </w:tcPr>
          <w:p>
            <w:pPr>
              <w:widowControl w:val="0"/>
              <w:spacing w:before="80" w:after="80"/>
              <w:jc w:val="both"/>
            </w:pPr>
          </w:p>
        </w:tc>
        <w:tc>
          <w:tcPr>
            <w:tcW w:w="7594" w:type="dxa"/>
          </w:tcPr>
          <w:p>
            <w:pPr>
              <w:autoSpaceDE w:val="0"/>
              <w:autoSpaceDN w:val="0"/>
              <w:adjustRightInd w:val="0"/>
              <w:spacing w:before="80" w:after="80"/>
              <w:jc w:val="both"/>
            </w:pPr>
            <w:r>
              <w:object>
                <v:shape id="_x0000_i1037" o:spt="75" type="#_x0000_t75" style="height:285.35pt;width:363.9pt;" o:ole="t" filled="f" o:preferrelative="t" stroked="f" coordsize="21600,21600">
                  <v:path/>
                  <v:fill on="f" focussize="0,0"/>
                  <v:stroke on="f" joinstyle="miter"/>
                  <v:imagedata r:id="rId28" cropleft="19400f" croptop="5409f" cropright="25296f" cropbottom="21186f" o:title=""/>
                  <o:lock v:ext="edit" aspectratio="t"/>
                  <w10:wrap type="none"/>
                  <w10:anchorlock/>
                </v:shape>
                <o:OLEObject Type="Embed" ProgID="AutoCAD.Drawing.17" ShapeID="_x0000_i1037" DrawAspect="Content" ObjectID="_1468075737" r:id="rId27">
                  <o:LockedField>false</o:LockedField>
                </o:OLEObject>
              </w:object>
            </w:r>
          </w:p>
          <w:p>
            <w:pPr>
              <w:numPr>
                <w:ilvl w:val="0"/>
                <w:numId w:val="5"/>
              </w:numPr>
              <w:tabs>
                <w:tab w:val="left" w:pos="420"/>
              </w:tabs>
              <w:autoSpaceDE w:val="0"/>
              <w:autoSpaceDN w:val="0"/>
              <w:adjustRightInd w:val="0"/>
              <w:spacing w:before="80" w:after="80"/>
              <w:ind w:left="420" w:leftChars="0" w:hanging="420" w:firstLineChars="0"/>
              <w:jc w:val="both"/>
              <w:rPr>
                <w:rFonts w:ascii="Times New Roman" w:hAnsi="Times New Roman"/>
                <w:b/>
                <w:sz w:val="26"/>
                <w:szCs w:val="26"/>
              </w:rPr>
            </w:pPr>
            <w:r>
              <w:rPr>
                <w:rFonts w:ascii="Times New Roman" w:hAnsi="Times New Roman"/>
                <w:b/>
                <w:sz w:val="26"/>
                <w:szCs w:val="26"/>
              </w:rPr>
              <w:t>Điều khiển động cơ M quay chiều thuận:</w:t>
            </w:r>
          </w:p>
          <w:p>
            <w:pPr>
              <w:ind w:left="90" w:firstLine="630"/>
              <w:jc w:val="both"/>
              <w:rPr>
                <w:rFonts w:ascii="Times New Roman" w:hAnsi="Times New Roman"/>
                <w:sz w:val="26"/>
                <w:szCs w:val="26"/>
              </w:rPr>
            </w:pPr>
            <w:r>
              <w:rPr>
                <w:rFonts w:ascii="Times New Roman" w:hAnsi="Times New Roman"/>
                <w:sz w:val="26"/>
                <w:szCs w:val="26"/>
              </w:rPr>
              <w:t>Đóng CB ba pha, nhấn nút Start</w:t>
            </w:r>
            <w:r>
              <w:rPr>
                <w:rFonts w:ascii="Times New Roman" w:hAnsi="Times New Roman"/>
                <w:sz w:val="26"/>
                <w:szCs w:val="26"/>
                <w:vertAlign w:val="subscript"/>
              </w:rPr>
              <w:t>T</w:t>
            </w:r>
            <w:r>
              <w:rPr>
                <w:rFonts w:ascii="Times New Roman" w:hAnsi="Times New Roman"/>
                <w:sz w:val="26"/>
                <w:szCs w:val="26"/>
              </w:rPr>
              <w:t>(7, 9), tiếp điểm thường đóng của nút nhấn Start</w:t>
            </w:r>
            <w:r>
              <w:rPr>
                <w:rFonts w:ascii="Times New Roman" w:hAnsi="Times New Roman"/>
                <w:sz w:val="26"/>
                <w:szCs w:val="26"/>
                <w:vertAlign w:val="subscript"/>
              </w:rPr>
              <w:t>T</w:t>
            </w:r>
            <w:r>
              <w:rPr>
                <w:rFonts w:ascii="Times New Roman" w:hAnsi="Times New Roman"/>
                <w:sz w:val="26"/>
                <w:szCs w:val="26"/>
              </w:rPr>
              <w:t>(15, 17) mở ra, tiếp điểm thường hở của nút nhấn Start</w:t>
            </w:r>
            <w:r>
              <w:rPr>
                <w:rFonts w:ascii="Times New Roman" w:hAnsi="Times New Roman"/>
                <w:sz w:val="26"/>
                <w:szCs w:val="26"/>
                <w:vertAlign w:val="subscript"/>
              </w:rPr>
              <w:t>T</w:t>
            </w:r>
            <w:r>
              <w:rPr>
                <w:rFonts w:ascii="Times New Roman" w:hAnsi="Times New Roman"/>
                <w:sz w:val="26"/>
                <w:szCs w:val="26"/>
              </w:rPr>
              <w:t>(7, 9) tiếp xúc, có dòng điện chạy qua cuộn dây contactor K</w:t>
            </w:r>
            <w:r>
              <w:rPr>
                <w:rFonts w:ascii="Times New Roman" w:hAnsi="Times New Roman"/>
                <w:sz w:val="26"/>
                <w:szCs w:val="26"/>
                <w:vertAlign w:val="subscript"/>
              </w:rPr>
              <w:t>T</w:t>
            </w:r>
            <w:r>
              <w:rPr>
                <w:rFonts w:ascii="Times New Roman" w:hAnsi="Times New Roman"/>
                <w:sz w:val="26"/>
                <w:szCs w:val="26"/>
              </w:rPr>
              <w:t>(13, N) dòng điện đi từ (C</w:t>
            </w:r>
            <w:r>
              <w:rPr>
                <w:rFonts w:ascii="Times New Roman" w:hAnsi="Times New Roman"/>
                <w:sz w:val="26"/>
                <w:szCs w:val="26"/>
                <w:vertAlign w:val="subscript"/>
              </w:rPr>
              <w:t>1</w:t>
            </w:r>
            <w:r>
              <w:rPr>
                <w:rFonts w:ascii="Times New Roman" w:hAnsi="Times New Roman"/>
                <w:sz w:val="26"/>
                <w:szCs w:val="26"/>
              </w:rPr>
              <w:t>, 1, 3, 5, 7, 9, 11, 13, K</w:t>
            </w:r>
            <w:r>
              <w:rPr>
                <w:rFonts w:ascii="Times New Roman" w:hAnsi="Times New Roman"/>
                <w:sz w:val="26"/>
                <w:szCs w:val="26"/>
                <w:vertAlign w:val="subscript"/>
              </w:rPr>
              <w:t>T</w:t>
            </w:r>
            <w:r>
              <w:rPr>
                <w:rFonts w:ascii="Times New Roman" w:hAnsi="Times New Roman"/>
                <w:sz w:val="26"/>
                <w:szCs w:val="26"/>
              </w:rPr>
              <w:t>, N), tiếp điểm K</w:t>
            </w:r>
            <w:r>
              <w:rPr>
                <w:rFonts w:ascii="Times New Roman" w:hAnsi="Times New Roman"/>
                <w:sz w:val="26"/>
                <w:szCs w:val="26"/>
                <w:vertAlign w:val="subscript"/>
              </w:rPr>
              <w:t>T</w:t>
            </w:r>
            <w:r>
              <w:rPr>
                <w:rFonts w:ascii="Times New Roman" w:hAnsi="Times New Roman"/>
                <w:sz w:val="26"/>
                <w:szCs w:val="26"/>
              </w:rPr>
              <w:t>(17, 19) mở ra, tiếp điểm K</w:t>
            </w:r>
            <w:r>
              <w:rPr>
                <w:rFonts w:ascii="Times New Roman" w:hAnsi="Times New Roman"/>
                <w:sz w:val="26"/>
                <w:szCs w:val="26"/>
                <w:vertAlign w:val="subscript"/>
              </w:rPr>
              <w:t>T</w:t>
            </w:r>
            <w:r>
              <w:rPr>
                <w:rFonts w:ascii="Times New Roman" w:hAnsi="Times New Roman"/>
                <w:sz w:val="26"/>
                <w:szCs w:val="26"/>
              </w:rPr>
              <w:t>(7, 9) đóng lại duy trì điện chạy qua cuộn dây contactor K</w:t>
            </w:r>
            <w:r>
              <w:rPr>
                <w:rFonts w:ascii="Times New Roman" w:hAnsi="Times New Roman"/>
                <w:sz w:val="26"/>
                <w:szCs w:val="26"/>
                <w:vertAlign w:val="subscript"/>
              </w:rPr>
              <w:t>T</w:t>
            </w:r>
            <w:r>
              <w:rPr>
                <w:rFonts w:ascii="Times New Roman" w:hAnsi="Times New Roman"/>
                <w:sz w:val="26"/>
                <w:szCs w:val="26"/>
              </w:rPr>
              <w:t xml:space="preserve"> khi thả nút nhấn Start</w:t>
            </w:r>
            <w:r>
              <w:rPr>
                <w:rFonts w:ascii="Times New Roman" w:hAnsi="Times New Roman"/>
                <w:sz w:val="26"/>
                <w:szCs w:val="26"/>
                <w:vertAlign w:val="subscript"/>
              </w:rPr>
              <w:t>T</w:t>
            </w:r>
            <w:r>
              <w:rPr>
                <w:rFonts w:ascii="Times New Roman" w:hAnsi="Times New Roman"/>
                <w:sz w:val="26"/>
                <w:szCs w:val="26"/>
              </w:rPr>
              <w:t>(7, 9) ra, đồng thời trên mạch động lực các tiếp điểm chính K</w:t>
            </w:r>
            <w:r>
              <w:rPr>
                <w:rFonts w:ascii="Times New Roman" w:hAnsi="Times New Roman"/>
                <w:sz w:val="26"/>
                <w:szCs w:val="26"/>
                <w:vertAlign w:val="subscript"/>
              </w:rPr>
              <w:t>T</w:t>
            </w:r>
            <w:r>
              <w:rPr>
                <w:rFonts w:ascii="Times New Roman" w:hAnsi="Times New Roman"/>
                <w:sz w:val="26"/>
                <w:szCs w:val="26"/>
              </w:rPr>
              <w:t>(A1, A2), K</w:t>
            </w:r>
            <w:r>
              <w:rPr>
                <w:rFonts w:ascii="Times New Roman" w:hAnsi="Times New Roman"/>
                <w:sz w:val="26"/>
                <w:szCs w:val="26"/>
                <w:vertAlign w:val="subscript"/>
              </w:rPr>
              <w:t>T</w:t>
            </w:r>
            <w:r>
              <w:rPr>
                <w:rFonts w:ascii="Times New Roman" w:hAnsi="Times New Roman"/>
                <w:sz w:val="26"/>
                <w:szCs w:val="26"/>
              </w:rPr>
              <w:t>(B1, B2), K</w:t>
            </w:r>
            <w:r>
              <w:rPr>
                <w:rFonts w:ascii="Times New Roman" w:hAnsi="Times New Roman"/>
                <w:sz w:val="26"/>
                <w:szCs w:val="26"/>
                <w:vertAlign w:val="subscript"/>
              </w:rPr>
              <w:t>T</w:t>
            </w:r>
            <w:r>
              <w:rPr>
                <w:rFonts w:ascii="Times New Roman" w:hAnsi="Times New Roman"/>
                <w:sz w:val="26"/>
                <w:szCs w:val="26"/>
              </w:rPr>
              <w:t>(C1, C2) đóng lại, cấp điện ba pha vào động cơ M, động cơ M quay theo chiều thuận.</w:t>
            </w:r>
          </w:p>
          <w:p>
            <w:pPr>
              <w:numPr>
                <w:ilvl w:val="0"/>
                <w:numId w:val="5"/>
              </w:numPr>
              <w:tabs>
                <w:tab w:val="left" w:pos="420"/>
              </w:tabs>
              <w:autoSpaceDE w:val="0"/>
              <w:autoSpaceDN w:val="0"/>
              <w:adjustRightInd w:val="0"/>
              <w:spacing w:before="80" w:after="80"/>
              <w:ind w:left="420" w:leftChars="0" w:hanging="420" w:firstLineChars="0"/>
              <w:jc w:val="both"/>
              <w:rPr>
                <w:rFonts w:ascii="Times New Roman" w:hAnsi="Times New Roman"/>
                <w:b/>
                <w:sz w:val="26"/>
                <w:szCs w:val="26"/>
              </w:rPr>
            </w:pPr>
            <w:r>
              <w:rPr>
                <w:rFonts w:ascii="Times New Roman" w:hAnsi="Times New Roman"/>
                <w:b/>
                <w:sz w:val="26"/>
                <w:szCs w:val="26"/>
              </w:rPr>
              <w:t>Điều khiển động cơ M quay ngược:</w:t>
            </w:r>
          </w:p>
          <w:p>
            <w:pPr>
              <w:spacing w:after="120"/>
              <w:ind w:firstLine="720"/>
              <w:jc w:val="both"/>
              <w:rPr>
                <w:rFonts w:ascii="Times New Roman" w:hAnsi="Times New Roman"/>
                <w:sz w:val="26"/>
                <w:szCs w:val="26"/>
              </w:rPr>
            </w:pPr>
            <w:r>
              <w:rPr>
                <w:rFonts w:ascii="Times New Roman" w:hAnsi="Times New Roman"/>
                <w:sz w:val="26"/>
                <w:szCs w:val="26"/>
                <w:lang w:val="en-US"/>
              </w:rPr>
              <w:t>C</w:t>
            </w:r>
            <w:r>
              <w:rPr>
                <w:rFonts w:ascii="Times New Roman" w:hAnsi="Times New Roman"/>
                <w:sz w:val="26"/>
                <w:szCs w:val="26"/>
              </w:rPr>
              <w:t xml:space="preserve">ần </w:t>
            </w:r>
            <w:r>
              <w:rPr>
                <w:rFonts w:ascii="Times New Roman" w:hAnsi="Times New Roman"/>
                <w:sz w:val="26"/>
                <w:szCs w:val="26"/>
                <w:lang w:val="en-US"/>
              </w:rPr>
              <w:t xml:space="preserve">đảo </w:t>
            </w:r>
            <w:r>
              <w:rPr>
                <w:rFonts w:ascii="Times New Roman" w:hAnsi="Times New Roman"/>
                <w:sz w:val="26"/>
                <w:szCs w:val="26"/>
              </w:rPr>
              <w:t xml:space="preserve">chiều </w:t>
            </w:r>
            <w:r>
              <w:rPr>
                <w:rFonts w:ascii="Times New Roman" w:hAnsi="Times New Roman"/>
                <w:sz w:val="26"/>
                <w:szCs w:val="26"/>
              </w:rPr>
              <w:t>quay</w:t>
            </w:r>
            <w:r>
              <w:rPr>
                <w:sz w:val="26"/>
                <w:szCs w:val="26"/>
                <w:lang w:val="en-US"/>
              </w:rPr>
              <w:t xml:space="preserve"> </w:t>
            </w:r>
            <w:r>
              <w:rPr>
                <w:rFonts w:ascii="Times New Roman" w:hAnsi="Times New Roman"/>
                <w:sz w:val="26"/>
                <w:szCs w:val="26"/>
              </w:rPr>
              <w:t xml:space="preserve">ngược </w:t>
            </w:r>
            <w:r>
              <w:rPr>
                <w:rFonts w:ascii="Times New Roman" w:hAnsi="Times New Roman"/>
                <w:sz w:val="26"/>
                <w:szCs w:val="26"/>
                <w:lang w:val="en-US"/>
              </w:rPr>
              <w:t>ta</w:t>
            </w:r>
            <w:r>
              <w:rPr>
                <w:rFonts w:ascii="Times New Roman" w:hAnsi="Times New Roman"/>
                <w:sz w:val="26"/>
                <w:szCs w:val="26"/>
              </w:rPr>
              <w:t xml:space="preserve"> nhấn nút Start</w:t>
            </w:r>
            <w:r>
              <w:rPr>
                <w:rFonts w:ascii="Times New Roman" w:hAnsi="Times New Roman"/>
                <w:sz w:val="26"/>
                <w:szCs w:val="26"/>
                <w:vertAlign w:val="subscript"/>
              </w:rPr>
              <w:t>N</w:t>
            </w:r>
            <w:r>
              <w:rPr>
                <w:rFonts w:ascii="Times New Roman" w:hAnsi="Times New Roman"/>
                <w:sz w:val="26"/>
                <w:szCs w:val="26"/>
              </w:rPr>
              <w:t>(9, 11) khi đó tiếp điểm thường đóng của nút nhấn Start</w:t>
            </w:r>
            <w:r>
              <w:rPr>
                <w:rFonts w:ascii="Times New Roman" w:hAnsi="Times New Roman"/>
                <w:sz w:val="26"/>
                <w:szCs w:val="26"/>
                <w:vertAlign w:val="subscript"/>
              </w:rPr>
              <w:t>N</w:t>
            </w:r>
            <w:r>
              <w:rPr>
                <w:rFonts w:ascii="Times New Roman" w:hAnsi="Times New Roman"/>
                <w:sz w:val="26"/>
                <w:szCs w:val="26"/>
              </w:rPr>
              <w:t>(9, 11) hở ra, cuộn dây contactor K</w:t>
            </w:r>
            <w:r>
              <w:rPr>
                <w:rFonts w:ascii="Times New Roman" w:hAnsi="Times New Roman"/>
                <w:sz w:val="26"/>
                <w:szCs w:val="26"/>
                <w:vertAlign w:val="subscript"/>
              </w:rPr>
              <w:t>T</w:t>
            </w:r>
            <w:r>
              <w:rPr>
                <w:rFonts w:ascii="Times New Roman" w:hAnsi="Times New Roman"/>
                <w:sz w:val="26"/>
                <w:szCs w:val="26"/>
              </w:rPr>
              <w:t>(13, N) mất điện, tiếp điểm K</w:t>
            </w:r>
            <w:r>
              <w:rPr>
                <w:rFonts w:ascii="Times New Roman" w:hAnsi="Times New Roman"/>
                <w:sz w:val="26"/>
                <w:szCs w:val="26"/>
                <w:vertAlign w:val="subscript"/>
              </w:rPr>
              <w:t>T</w:t>
            </w:r>
            <w:r>
              <w:rPr>
                <w:rFonts w:ascii="Times New Roman" w:hAnsi="Times New Roman"/>
                <w:sz w:val="26"/>
                <w:szCs w:val="26"/>
              </w:rPr>
              <w:t>(7, 9) mở ra, trên mạch động lực các tiếp điểm K</w:t>
            </w:r>
            <w:r>
              <w:rPr>
                <w:rFonts w:ascii="Times New Roman" w:hAnsi="Times New Roman"/>
                <w:sz w:val="26"/>
                <w:szCs w:val="26"/>
                <w:vertAlign w:val="subscript"/>
              </w:rPr>
              <w:t>T</w:t>
            </w:r>
            <w:r>
              <w:rPr>
                <w:rFonts w:ascii="Times New Roman" w:hAnsi="Times New Roman"/>
                <w:sz w:val="26"/>
                <w:szCs w:val="26"/>
              </w:rPr>
              <w:t>(A1, A2), K</w:t>
            </w:r>
            <w:r>
              <w:rPr>
                <w:rFonts w:ascii="Times New Roman" w:hAnsi="Times New Roman"/>
                <w:sz w:val="26"/>
                <w:szCs w:val="26"/>
                <w:vertAlign w:val="subscript"/>
              </w:rPr>
              <w:t>T</w:t>
            </w:r>
            <w:r>
              <w:rPr>
                <w:rFonts w:ascii="Times New Roman" w:hAnsi="Times New Roman"/>
                <w:sz w:val="26"/>
                <w:szCs w:val="26"/>
              </w:rPr>
              <w:t>(B1, B2), K</w:t>
            </w:r>
            <w:r>
              <w:rPr>
                <w:rFonts w:ascii="Times New Roman" w:hAnsi="Times New Roman"/>
                <w:sz w:val="26"/>
                <w:szCs w:val="26"/>
                <w:vertAlign w:val="subscript"/>
              </w:rPr>
              <w:t>T</w:t>
            </w:r>
            <w:r>
              <w:rPr>
                <w:rFonts w:ascii="Times New Roman" w:hAnsi="Times New Roman"/>
                <w:sz w:val="26"/>
                <w:szCs w:val="26"/>
              </w:rPr>
              <w:t>( C1, C2) mở ra, cắt nguồn ba pha đặt vào động cơ M; đồng thời tiếp điểm K</w:t>
            </w:r>
            <w:r>
              <w:rPr>
                <w:rFonts w:ascii="Times New Roman" w:hAnsi="Times New Roman"/>
                <w:sz w:val="26"/>
                <w:szCs w:val="26"/>
                <w:vertAlign w:val="subscript"/>
              </w:rPr>
              <w:t>T</w:t>
            </w:r>
            <w:r>
              <w:rPr>
                <w:rFonts w:ascii="Times New Roman" w:hAnsi="Times New Roman"/>
                <w:sz w:val="26"/>
                <w:szCs w:val="26"/>
              </w:rPr>
              <w:t>(17, 19) đóng lại kết hợp với tiếp điểm thường hở Start</w:t>
            </w:r>
            <w:r>
              <w:rPr>
                <w:rFonts w:ascii="Times New Roman" w:hAnsi="Times New Roman"/>
                <w:sz w:val="26"/>
                <w:szCs w:val="26"/>
                <w:vertAlign w:val="subscript"/>
              </w:rPr>
              <w:t>N</w:t>
            </w:r>
            <w:r>
              <w:rPr>
                <w:rFonts w:ascii="Times New Roman" w:hAnsi="Times New Roman"/>
                <w:sz w:val="26"/>
                <w:szCs w:val="26"/>
              </w:rPr>
              <w:t>(7, 15) tiếp xúc, cuộn dây contactor K</w:t>
            </w:r>
            <w:r>
              <w:rPr>
                <w:rFonts w:ascii="Times New Roman" w:hAnsi="Times New Roman"/>
                <w:sz w:val="26"/>
                <w:szCs w:val="26"/>
                <w:vertAlign w:val="subscript"/>
              </w:rPr>
              <w:t>N</w:t>
            </w:r>
            <w:r>
              <w:rPr>
                <w:rFonts w:ascii="Times New Roman" w:hAnsi="Times New Roman"/>
                <w:sz w:val="26"/>
                <w:szCs w:val="26"/>
              </w:rPr>
              <w:t>(19, N) có điện, dòng điện chạy theo đường (C</w:t>
            </w:r>
            <w:r>
              <w:rPr>
                <w:rFonts w:ascii="Times New Roman" w:hAnsi="Times New Roman"/>
                <w:sz w:val="26"/>
                <w:szCs w:val="26"/>
                <w:vertAlign w:val="subscript"/>
              </w:rPr>
              <w:t>1</w:t>
            </w:r>
            <w:r>
              <w:rPr>
                <w:rFonts w:ascii="Times New Roman" w:hAnsi="Times New Roman"/>
                <w:sz w:val="26"/>
                <w:szCs w:val="26"/>
              </w:rPr>
              <w:t>, 1, 3, 5, 7, 15, 17, 19, K</w:t>
            </w:r>
            <w:r>
              <w:rPr>
                <w:rFonts w:ascii="Times New Roman" w:hAnsi="Times New Roman"/>
                <w:sz w:val="26"/>
                <w:szCs w:val="26"/>
                <w:vertAlign w:val="subscript"/>
              </w:rPr>
              <w:t>N</w:t>
            </w:r>
            <w:r>
              <w:rPr>
                <w:rFonts w:ascii="Times New Roman" w:hAnsi="Times New Roman"/>
                <w:sz w:val="26"/>
                <w:szCs w:val="26"/>
              </w:rPr>
              <w:t>, N), tiếp điểm K</w:t>
            </w:r>
            <w:r>
              <w:rPr>
                <w:rFonts w:ascii="Times New Roman" w:hAnsi="Times New Roman"/>
                <w:sz w:val="26"/>
                <w:szCs w:val="26"/>
                <w:vertAlign w:val="subscript"/>
              </w:rPr>
              <w:t>N</w:t>
            </w:r>
            <w:r>
              <w:rPr>
                <w:rFonts w:ascii="Times New Roman" w:hAnsi="Times New Roman"/>
                <w:sz w:val="26"/>
                <w:szCs w:val="26"/>
              </w:rPr>
              <w:t>(11, 13) mở ra, tiếp điểm K</w:t>
            </w:r>
            <w:r>
              <w:rPr>
                <w:rFonts w:ascii="Times New Roman" w:hAnsi="Times New Roman"/>
                <w:sz w:val="26"/>
                <w:szCs w:val="26"/>
                <w:vertAlign w:val="subscript"/>
              </w:rPr>
              <w:t>N</w:t>
            </w:r>
            <w:r>
              <w:rPr>
                <w:rFonts w:ascii="Times New Roman" w:hAnsi="Times New Roman"/>
                <w:sz w:val="26"/>
                <w:szCs w:val="26"/>
              </w:rPr>
              <w:t>(7, 15) đóng lại để duy trì điện cho cuộn dây contactor K</w:t>
            </w:r>
            <w:r>
              <w:rPr>
                <w:rFonts w:ascii="Times New Roman" w:hAnsi="Times New Roman"/>
                <w:sz w:val="26"/>
                <w:szCs w:val="26"/>
                <w:vertAlign w:val="subscript"/>
              </w:rPr>
              <w:t>N</w:t>
            </w:r>
            <w:r>
              <w:rPr>
                <w:rFonts w:ascii="Times New Roman" w:hAnsi="Times New Roman"/>
                <w:sz w:val="26"/>
                <w:szCs w:val="26"/>
              </w:rPr>
              <w:t>(19, N) khi thả nút nhấn Start</w:t>
            </w:r>
            <w:r>
              <w:rPr>
                <w:rFonts w:ascii="Times New Roman" w:hAnsi="Times New Roman"/>
                <w:sz w:val="26"/>
                <w:szCs w:val="26"/>
                <w:vertAlign w:val="subscript"/>
              </w:rPr>
              <w:t>N</w:t>
            </w:r>
            <w:r>
              <w:rPr>
                <w:rFonts w:ascii="Times New Roman" w:hAnsi="Times New Roman"/>
                <w:sz w:val="26"/>
                <w:szCs w:val="26"/>
              </w:rPr>
              <w:t>(9, 11) ra, trên mạch động lực các tiếp điểm K</w:t>
            </w:r>
            <w:r>
              <w:rPr>
                <w:rFonts w:ascii="Times New Roman" w:hAnsi="Times New Roman"/>
                <w:sz w:val="26"/>
                <w:szCs w:val="26"/>
                <w:vertAlign w:val="subscript"/>
              </w:rPr>
              <w:t>N</w:t>
            </w:r>
            <w:r>
              <w:rPr>
                <w:rFonts w:ascii="Times New Roman" w:hAnsi="Times New Roman"/>
                <w:sz w:val="26"/>
                <w:szCs w:val="26"/>
              </w:rPr>
              <w:t>(A1, C2), K</w:t>
            </w:r>
            <w:r>
              <w:rPr>
                <w:rFonts w:ascii="Times New Roman" w:hAnsi="Times New Roman"/>
                <w:sz w:val="26"/>
                <w:szCs w:val="26"/>
                <w:vertAlign w:val="subscript"/>
              </w:rPr>
              <w:t>N</w:t>
            </w:r>
            <w:r>
              <w:rPr>
                <w:rFonts w:ascii="Times New Roman" w:hAnsi="Times New Roman"/>
                <w:sz w:val="26"/>
                <w:szCs w:val="26"/>
              </w:rPr>
              <w:t>(B1, B2), K</w:t>
            </w:r>
            <w:r>
              <w:rPr>
                <w:rFonts w:ascii="Times New Roman" w:hAnsi="Times New Roman"/>
                <w:sz w:val="26"/>
                <w:szCs w:val="26"/>
                <w:vertAlign w:val="subscript"/>
              </w:rPr>
              <w:t>N</w:t>
            </w:r>
            <w:r>
              <w:rPr>
                <w:rFonts w:ascii="Times New Roman" w:hAnsi="Times New Roman"/>
                <w:sz w:val="26"/>
                <w:szCs w:val="26"/>
              </w:rPr>
              <w:t>(C1, A2) đóng lại, hai trong ba pha của nguồn đưa vào động cơ đảo thứ tự, động cơ M quay chiều ngược.</w:t>
            </w:r>
          </w:p>
          <w:p>
            <w:pPr>
              <w:numPr>
                <w:ilvl w:val="0"/>
                <w:numId w:val="5"/>
              </w:numPr>
              <w:tabs>
                <w:tab w:val="left" w:pos="420"/>
              </w:tabs>
              <w:autoSpaceDE w:val="0"/>
              <w:autoSpaceDN w:val="0"/>
              <w:adjustRightInd w:val="0"/>
              <w:spacing w:before="80" w:after="80"/>
              <w:ind w:left="420" w:leftChars="0" w:hanging="420" w:firstLineChars="0"/>
              <w:jc w:val="both"/>
              <w:rPr>
                <w:rFonts w:ascii="Times New Roman" w:hAnsi="Times New Roman"/>
                <w:b/>
                <w:sz w:val="26"/>
                <w:szCs w:val="26"/>
              </w:rPr>
            </w:pPr>
            <w:r>
              <w:rPr>
                <w:rFonts w:ascii="Times New Roman" w:hAnsi="Times New Roman"/>
                <w:b/>
                <w:sz w:val="26"/>
                <w:szCs w:val="26"/>
              </w:rPr>
              <w:t>Dừng động cơ M:</w:t>
            </w:r>
          </w:p>
          <w:p>
            <w:pPr>
              <w:ind w:firstLine="720"/>
              <w:jc w:val="both"/>
              <w:rPr>
                <w:rFonts w:ascii="Times New Roman" w:hAnsi="Times New Roman"/>
                <w:sz w:val="26"/>
                <w:szCs w:val="26"/>
              </w:rPr>
            </w:pPr>
            <w:r>
              <w:rPr>
                <w:rFonts w:ascii="Times New Roman" w:hAnsi="Times New Roman"/>
                <w:sz w:val="26"/>
                <w:szCs w:val="26"/>
                <w:lang w:val="en-US"/>
              </w:rPr>
              <w:t>M</w:t>
            </w:r>
            <w:r>
              <w:rPr>
                <w:rFonts w:ascii="Times New Roman" w:hAnsi="Times New Roman"/>
                <w:sz w:val="26"/>
                <w:szCs w:val="26"/>
              </w:rPr>
              <w:t>uốn dừng động cơ M thì nhấn nút Stop(5, 7) khi đó tiếp điểm của nút nhấn Stop(5, 7) hở ra, cuộn dây contactor K</w:t>
            </w:r>
            <w:r>
              <w:rPr>
                <w:rFonts w:ascii="Times New Roman" w:hAnsi="Times New Roman"/>
                <w:sz w:val="26"/>
                <w:szCs w:val="26"/>
                <w:vertAlign w:val="subscript"/>
              </w:rPr>
              <w:t>T</w:t>
            </w:r>
            <w:r>
              <w:rPr>
                <w:rFonts w:ascii="Times New Roman" w:hAnsi="Times New Roman"/>
                <w:sz w:val="26"/>
                <w:szCs w:val="26"/>
              </w:rPr>
              <w:t>(13, N)</w:t>
            </w:r>
            <w:r>
              <w:rPr>
                <w:rFonts w:ascii="Times New Roman" w:hAnsi="Times New Roman"/>
                <w:sz w:val="26"/>
                <w:szCs w:val="26"/>
                <w:lang w:val="en-US"/>
              </w:rPr>
              <w:t xml:space="preserve"> và</w:t>
            </w:r>
            <w:r>
              <w:rPr>
                <w:rFonts w:ascii="Times New Roman" w:hAnsi="Times New Roman"/>
                <w:sz w:val="26"/>
                <w:szCs w:val="26"/>
              </w:rPr>
              <w:t xml:space="preserve"> </w:t>
            </w:r>
            <w:r>
              <w:rPr>
                <w:rFonts w:ascii="Times New Roman" w:hAnsi="Times New Roman"/>
                <w:sz w:val="26"/>
                <w:szCs w:val="26"/>
              </w:rPr>
              <w:t>K</w:t>
            </w:r>
            <w:r>
              <w:rPr>
                <w:sz w:val="26"/>
                <w:szCs w:val="26"/>
                <w:vertAlign w:val="subscript"/>
                <w:lang w:val="en-US"/>
              </w:rPr>
              <w:t>N</w:t>
            </w:r>
            <w:r>
              <w:rPr>
                <w:rFonts w:ascii="Times New Roman" w:hAnsi="Times New Roman"/>
                <w:sz w:val="26"/>
                <w:szCs w:val="26"/>
              </w:rPr>
              <w:t>(1</w:t>
            </w:r>
            <w:r>
              <w:rPr>
                <w:sz w:val="26"/>
                <w:szCs w:val="26"/>
                <w:lang w:val="en-US"/>
              </w:rPr>
              <w:t>9</w:t>
            </w:r>
            <w:r>
              <w:rPr>
                <w:rFonts w:ascii="Times New Roman" w:hAnsi="Times New Roman"/>
                <w:sz w:val="26"/>
                <w:szCs w:val="26"/>
              </w:rPr>
              <w:t>, N)</w:t>
            </w:r>
            <w:r>
              <w:rPr>
                <w:sz w:val="26"/>
                <w:szCs w:val="26"/>
                <w:lang w:val="en-US"/>
              </w:rPr>
              <w:t xml:space="preserve"> </w:t>
            </w:r>
            <w:r>
              <w:rPr>
                <w:rFonts w:ascii="Times New Roman" w:hAnsi="Times New Roman"/>
                <w:sz w:val="26"/>
                <w:szCs w:val="26"/>
              </w:rPr>
              <w:t>mất điện, tiếp điểm K</w:t>
            </w:r>
            <w:r>
              <w:rPr>
                <w:rFonts w:ascii="Times New Roman" w:hAnsi="Times New Roman"/>
                <w:sz w:val="26"/>
                <w:szCs w:val="26"/>
                <w:vertAlign w:val="subscript"/>
              </w:rPr>
              <w:t>T</w:t>
            </w:r>
            <w:r>
              <w:rPr>
                <w:rFonts w:ascii="Times New Roman" w:hAnsi="Times New Roman"/>
                <w:sz w:val="26"/>
                <w:szCs w:val="26"/>
              </w:rPr>
              <w:t>(7, 9) mở ra, tiếp điểm K</w:t>
            </w:r>
            <w:r>
              <w:rPr>
                <w:rFonts w:ascii="Times New Roman" w:hAnsi="Times New Roman"/>
                <w:sz w:val="26"/>
                <w:szCs w:val="26"/>
                <w:vertAlign w:val="subscript"/>
              </w:rPr>
              <w:t>T</w:t>
            </w:r>
            <w:r>
              <w:rPr>
                <w:rFonts w:ascii="Times New Roman" w:hAnsi="Times New Roman"/>
                <w:sz w:val="26"/>
                <w:szCs w:val="26"/>
              </w:rPr>
              <w:t>(17, 19) đóng lại,</w:t>
            </w:r>
            <w:r>
              <w:rPr>
                <w:rFonts w:ascii="Times New Roman" w:hAnsi="Times New Roman"/>
                <w:sz w:val="26"/>
                <w:szCs w:val="26"/>
                <w:lang w:val="en-US"/>
              </w:rPr>
              <w:t xml:space="preserve"> </w:t>
            </w:r>
            <w:r>
              <w:rPr>
                <w:rFonts w:ascii="Times New Roman" w:hAnsi="Times New Roman"/>
                <w:sz w:val="26"/>
                <w:szCs w:val="26"/>
              </w:rPr>
              <w:t>tiếp điểm K</w:t>
            </w:r>
            <w:r>
              <w:rPr>
                <w:sz w:val="26"/>
                <w:szCs w:val="26"/>
                <w:vertAlign w:val="subscript"/>
                <w:lang w:val="en-US"/>
              </w:rPr>
              <w:t>N</w:t>
            </w:r>
            <w:r>
              <w:rPr>
                <w:rFonts w:ascii="Times New Roman" w:hAnsi="Times New Roman"/>
                <w:sz w:val="26"/>
                <w:szCs w:val="26"/>
              </w:rPr>
              <w:t>(</w:t>
            </w:r>
            <w:r>
              <w:rPr>
                <w:sz w:val="26"/>
                <w:szCs w:val="26"/>
                <w:lang w:val="en-US"/>
              </w:rPr>
              <w:t>7</w:t>
            </w:r>
            <w:r>
              <w:rPr>
                <w:rFonts w:ascii="Times New Roman" w:hAnsi="Times New Roman"/>
                <w:sz w:val="26"/>
                <w:szCs w:val="26"/>
              </w:rPr>
              <w:t xml:space="preserve">, </w:t>
            </w:r>
            <w:r>
              <w:rPr>
                <w:sz w:val="26"/>
                <w:szCs w:val="26"/>
                <w:lang w:val="en-US"/>
              </w:rPr>
              <w:t>15</w:t>
            </w:r>
            <w:r>
              <w:rPr>
                <w:rFonts w:ascii="Times New Roman" w:hAnsi="Times New Roman"/>
                <w:sz w:val="26"/>
                <w:szCs w:val="26"/>
              </w:rPr>
              <w:t>) mở ra, tiếp điểm K</w:t>
            </w:r>
            <w:r>
              <w:rPr>
                <w:sz w:val="26"/>
                <w:szCs w:val="26"/>
                <w:vertAlign w:val="subscript"/>
                <w:lang w:val="en-US"/>
              </w:rPr>
              <w:t>N</w:t>
            </w:r>
            <w:r>
              <w:rPr>
                <w:rFonts w:ascii="Times New Roman" w:hAnsi="Times New Roman"/>
                <w:sz w:val="26"/>
                <w:szCs w:val="26"/>
              </w:rPr>
              <w:t>(1</w:t>
            </w:r>
            <w:r>
              <w:rPr>
                <w:sz w:val="26"/>
                <w:szCs w:val="26"/>
                <w:lang w:val="en-US"/>
              </w:rPr>
              <w:t>1</w:t>
            </w:r>
            <w:r>
              <w:rPr>
                <w:rFonts w:ascii="Times New Roman" w:hAnsi="Times New Roman"/>
                <w:sz w:val="26"/>
                <w:szCs w:val="26"/>
              </w:rPr>
              <w:t>, 1</w:t>
            </w:r>
            <w:r>
              <w:rPr>
                <w:sz w:val="26"/>
                <w:szCs w:val="26"/>
                <w:lang w:val="en-US"/>
              </w:rPr>
              <w:t>3</w:t>
            </w:r>
            <w:r>
              <w:rPr>
                <w:rFonts w:ascii="Times New Roman" w:hAnsi="Times New Roman"/>
                <w:sz w:val="26"/>
                <w:szCs w:val="26"/>
              </w:rPr>
              <w:t>) đóng lại</w:t>
            </w:r>
            <w:r>
              <w:rPr>
                <w:rFonts w:ascii="Times New Roman" w:hAnsi="Times New Roman"/>
                <w:sz w:val="26"/>
                <w:szCs w:val="26"/>
              </w:rPr>
              <w:t xml:space="preserve"> trên mạch động lực các tiếp điểm K</w:t>
            </w:r>
            <w:r>
              <w:rPr>
                <w:rFonts w:ascii="Times New Roman" w:hAnsi="Times New Roman"/>
                <w:sz w:val="26"/>
                <w:szCs w:val="26"/>
                <w:vertAlign w:val="subscript"/>
              </w:rPr>
              <w:t>T</w:t>
            </w:r>
            <w:r>
              <w:rPr>
                <w:rFonts w:ascii="Times New Roman" w:hAnsi="Times New Roman"/>
                <w:sz w:val="26"/>
                <w:szCs w:val="26"/>
              </w:rPr>
              <w:t>(A1, A2), K</w:t>
            </w:r>
            <w:r>
              <w:rPr>
                <w:rFonts w:ascii="Times New Roman" w:hAnsi="Times New Roman"/>
                <w:sz w:val="26"/>
                <w:szCs w:val="26"/>
                <w:vertAlign w:val="subscript"/>
              </w:rPr>
              <w:t>T</w:t>
            </w:r>
            <w:r>
              <w:rPr>
                <w:rFonts w:ascii="Times New Roman" w:hAnsi="Times New Roman"/>
                <w:sz w:val="26"/>
                <w:szCs w:val="26"/>
              </w:rPr>
              <w:t>(B1, B2), K</w:t>
            </w:r>
            <w:r>
              <w:rPr>
                <w:rFonts w:ascii="Times New Roman" w:hAnsi="Times New Roman"/>
                <w:sz w:val="26"/>
                <w:szCs w:val="26"/>
                <w:vertAlign w:val="subscript"/>
              </w:rPr>
              <w:t>T</w:t>
            </w:r>
            <w:r>
              <w:rPr>
                <w:rFonts w:ascii="Times New Roman" w:hAnsi="Times New Roman"/>
                <w:sz w:val="26"/>
                <w:szCs w:val="26"/>
              </w:rPr>
              <w:t>(C1, C2)</w:t>
            </w:r>
            <w:r>
              <w:rPr>
                <w:rFonts w:ascii="Times New Roman" w:hAnsi="Times New Roman"/>
                <w:sz w:val="26"/>
                <w:szCs w:val="26"/>
              </w:rPr>
              <w:t xml:space="preserve"> </w:t>
            </w:r>
            <w:r>
              <w:rPr>
                <w:sz w:val="26"/>
                <w:szCs w:val="26"/>
                <w:lang w:val="en-US"/>
              </w:rPr>
              <w:t xml:space="preserve">và </w:t>
            </w:r>
            <w:r>
              <w:rPr>
                <w:rFonts w:ascii="Times New Roman" w:hAnsi="Times New Roman"/>
                <w:sz w:val="26"/>
                <w:szCs w:val="26"/>
              </w:rPr>
              <w:t>K</w:t>
            </w:r>
            <w:r>
              <w:rPr>
                <w:rFonts w:ascii="Times New Roman" w:hAnsi="Times New Roman"/>
                <w:sz w:val="26"/>
                <w:szCs w:val="26"/>
                <w:vertAlign w:val="subscript"/>
              </w:rPr>
              <w:t>N</w:t>
            </w:r>
            <w:r>
              <w:rPr>
                <w:rFonts w:ascii="Times New Roman" w:hAnsi="Times New Roman"/>
                <w:sz w:val="26"/>
                <w:szCs w:val="26"/>
              </w:rPr>
              <w:t>(A1, C2), K</w:t>
            </w:r>
            <w:r>
              <w:rPr>
                <w:rFonts w:ascii="Times New Roman" w:hAnsi="Times New Roman"/>
                <w:sz w:val="26"/>
                <w:szCs w:val="26"/>
                <w:vertAlign w:val="subscript"/>
              </w:rPr>
              <w:t>N</w:t>
            </w:r>
            <w:r>
              <w:rPr>
                <w:rFonts w:ascii="Times New Roman" w:hAnsi="Times New Roman"/>
                <w:sz w:val="26"/>
                <w:szCs w:val="26"/>
              </w:rPr>
              <w:t>(B1, B2), K</w:t>
            </w:r>
            <w:r>
              <w:rPr>
                <w:rFonts w:ascii="Times New Roman" w:hAnsi="Times New Roman"/>
                <w:sz w:val="26"/>
                <w:szCs w:val="26"/>
                <w:vertAlign w:val="subscript"/>
              </w:rPr>
              <w:t>N</w:t>
            </w:r>
            <w:r>
              <w:rPr>
                <w:rFonts w:ascii="Times New Roman" w:hAnsi="Times New Roman"/>
                <w:sz w:val="26"/>
                <w:szCs w:val="26"/>
              </w:rPr>
              <w:t>(C1, A2)</w:t>
            </w:r>
            <w:r>
              <w:rPr>
                <w:rFonts w:ascii="Times New Roman" w:hAnsi="Times New Roman"/>
                <w:sz w:val="26"/>
                <w:szCs w:val="26"/>
              </w:rPr>
              <w:t xml:space="preserve"> hở ra, ngắt điện ba pha vào động cơ M, động cơ M ngưng hoạt động.</w:t>
            </w:r>
          </w:p>
          <w:p>
            <w:pPr>
              <w:numPr>
                <w:ilvl w:val="0"/>
                <w:numId w:val="2"/>
              </w:numPr>
              <w:tabs>
                <w:tab w:val="left" w:pos="420"/>
              </w:tabs>
              <w:ind w:left="420" w:leftChars="0" w:hanging="420" w:firstLineChars="0"/>
              <w:jc w:val="both"/>
              <w:rPr>
                <w:rFonts w:ascii="Times New Roman" w:hAnsi="Times New Roman"/>
                <w:sz w:val="26"/>
                <w:szCs w:val="26"/>
              </w:rPr>
            </w:pPr>
            <w:r>
              <w:rPr>
                <w:b/>
                <w:sz w:val="26"/>
                <w:szCs w:val="26"/>
              </w:rPr>
              <w:t>Dừng khẩn cấp động cơ M:</w:t>
            </w:r>
          </w:p>
          <w:p>
            <w:pPr>
              <w:ind w:firstLine="720"/>
              <w:jc w:val="both"/>
              <w:rPr>
                <w:rFonts w:ascii="Times New Roman" w:hAnsi="Times New Roman"/>
                <w:sz w:val="26"/>
                <w:szCs w:val="26"/>
              </w:rPr>
            </w:pPr>
            <w:r>
              <w:rPr>
                <w:sz w:val="26"/>
                <w:szCs w:val="26"/>
                <w:lang w:val="en-US"/>
              </w:rPr>
              <w:t xml:space="preserve">Ta </w:t>
            </w:r>
            <w:r>
              <w:rPr>
                <w:rFonts w:ascii="Times New Roman" w:hAnsi="Times New Roman"/>
                <w:sz w:val="26"/>
                <w:szCs w:val="26"/>
              </w:rPr>
              <w:t xml:space="preserve">nhấn nút </w:t>
            </w:r>
            <w:r>
              <w:rPr>
                <w:sz w:val="26"/>
                <w:szCs w:val="26"/>
                <w:lang w:val="en-US"/>
              </w:rPr>
              <w:t>EM</w:t>
            </w:r>
            <w:r>
              <w:rPr>
                <w:rFonts w:ascii="Times New Roman" w:hAnsi="Times New Roman"/>
                <w:sz w:val="26"/>
                <w:szCs w:val="26"/>
              </w:rPr>
              <w:t>(</w:t>
            </w:r>
            <w:r>
              <w:rPr>
                <w:sz w:val="26"/>
                <w:szCs w:val="26"/>
                <w:lang w:val="en-US"/>
              </w:rPr>
              <w:t>1</w:t>
            </w:r>
            <w:r>
              <w:rPr>
                <w:rFonts w:ascii="Times New Roman" w:hAnsi="Times New Roman"/>
                <w:sz w:val="26"/>
                <w:szCs w:val="26"/>
              </w:rPr>
              <w:t xml:space="preserve">, </w:t>
            </w:r>
            <w:r>
              <w:rPr>
                <w:sz w:val="26"/>
                <w:szCs w:val="26"/>
                <w:lang w:val="en-US"/>
              </w:rPr>
              <w:t>3</w:t>
            </w:r>
            <w:r>
              <w:rPr>
                <w:rFonts w:ascii="Times New Roman" w:hAnsi="Times New Roman"/>
                <w:sz w:val="26"/>
                <w:szCs w:val="26"/>
              </w:rPr>
              <w:t xml:space="preserve">) khi đó tiếp điểm của nút nhấn </w:t>
            </w:r>
            <w:r>
              <w:rPr>
                <w:sz w:val="26"/>
                <w:szCs w:val="26"/>
                <w:lang w:val="en-US"/>
              </w:rPr>
              <w:t>EM</w:t>
            </w:r>
            <w:r>
              <w:rPr>
                <w:rFonts w:ascii="Times New Roman" w:hAnsi="Times New Roman"/>
                <w:sz w:val="26"/>
                <w:szCs w:val="26"/>
              </w:rPr>
              <w:t>(</w:t>
            </w:r>
            <w:r>
              <w:rPr>
                <w:sz w:val="26"/>
                <w:szCs w:val="26"/>
                <w:lang w:val="en-US"/>
              </w:rPr>
              <w:t>1</w:t>
            </w:r>
            <w:r>
              <w:rPr>
                <w:rFonts w:ascii="Times New Roman" w:hAnsi="Times New Roman"/>
                <w:sz w:val="26"/>
                <w:szCs w:val="26"/>
              </w:rPr>
              <w:t xml:space="preserve">, </w:t>
            </w:r>
            <w:r>
              <w:rPr>
                <w:sz w:val="26"/>
                <w:szCs w:val="26"/>
                <w:lang w:val="en-US"/>
              </w:rPr>
              <w:t>3</w:t>
            </w:r>
            <w:r>
              <w:rPr>
                <w:rFonts w:ascii="Times New Roman" w:hAnsi="Times New Roman"/>
                <w:sz w:val="26"/>
                <w:szCs w:val="26"/>
              </w:rPr>
              <w:t>) hở ra, cuộn dây contactor K</w:t>
            </w:r>
            <w:r>
              <w:rPr>
                <w:rFonts w:ascii="Times New Roman" w:hAnsi="Times New Roman"/>
                <w:sz w:val="26"/>
                <w:szCs w:val="26"/>
                <w:vertAlign w:val="subscript"/>
              </w:rPr>
              <w:t>T</w:t>
            </w:r>
            <w:r>
              <w:rPr>
                <w:rFonts w:ascii="Times New Roman" w:hAnsi="Times New Roman"/>
                <w:sz w:val="26"/>
                <w:szCs w:val="26"/>
              </w:rPr>
              <w:t>(13, N)</w:t>
            </w:r>
            <w:r>
              <w:rPr>
                <w:rFonts w:ascii="Times New Roman" w:hAnsi="Times New Roman"/>
                <w:sz w:val="26"/>
                <w:szCs w:val="26"/>
                <w:lang w:val="en-US"/>
              </w:rPr>
              <w:t xml:space="preserve"> và</w:t>
            </w:r>
            <w:r>
              <w:rPr>
                <w:rFonts w:ascii="Times New Roman" w:hAnsi="Times New Roman"/>
                <w:sz w:val="26"/>
                <w:szCs w:val="26"/>
              </w:rPr>
              <w:t xml:space="preserve"> K</w:t>
            </w:r>
            <w:r>
              <w:rPr>
                <w:sz w:val="26"/>
                <w:szCs w:val="26"/>
                <w:vertAlign w:val="subscript"/>
                <w:lang w:val="en-US"/>
              </w:rPr>
              <w:t>N</w:t>
            </w:r>
            <w:r>
              <w:rPr>
                <w:rFonts w:ascii="Times New Roman" w:hAnsi="Times New Roman"/>
                <w:sz w:val="26"/>
                <w:szCs w:val="26"/>
              </w:rPr>
              <w:t>(1</w:t>
            </w:r>
            <w:r>
              <w:rPr>
                <w:sz w:val="26"/>
                <w:szCs w:val="26"/>
                <w:lang w:val="en-US"/>
              </w:rPr>
              <w:t>9</w:t>
            </w:r>
            <w:r>
              <w:rPr>
                <w:rFonts w:ascii="Times New Roman" w:hAnsi="Times New Roman"/>
                <w:sz w:val="26"/>
                <w:szCs w:val="26"/>
              </w:rPr>
              <w:t>, N)</w:t>
            </w:r>
            <w:r>
              <w:rPr>
                <w:sz w:val="26"/>
                <w:szCs w:val="26"/>
                <w:lang w:val="en-US"/>
              </w:rPr>
              <w:t xml:space="preserve"> </w:t>
            </w:r>
            <w:r>
              <w:rPr>
                <w:rFonts w:ascii="Times New Roman" w:hAnsi="Times New Roman"/>
                <w:sz w:val="26"/>
                <w:szCs w:val="26"/>
              </w:rPr>
              <w:t>mất điện, tiếp điểm K</w:t>
            </w:r>
            <w:r>
              <w:rPr>
                <w:rFonts w:ascii="Times New Roman" w:hAnsi="Times New Roman"/>
                <w:sz w:val="26"/>
                <w:szCs w:val="26"/>
                <w:vertAlign w:val="subscript"/>
              </w:rPr>
              <w:t>T</w:t>
            </w:r>
            <w:r>
              <w:rPr>
                <w:rFonts w:ascii="Times New Roman" w:hAnsi="Times New Roman"/>
                <w:sz w:val="26"/>
                <w:szCs w:val="26"/>
              </w:rPr>
              <w:t>(7, 9) mở ra, tiếp điểm K</w:t>
            </w:r>
            <w:r>
              <w:rPr>
                <w:rFonts w:ascii="Times New Roman" w:hAnsi="Times New Roman"/>
                <w:sz w:val="26"/>
                <w:szCs w:val="26"/>
                <w:vertAlign w:val="subscript"/>
              </w:rPr>
              <w:t>T</w:t>
            </w:r>
            <w:r>
              <w:rPr>
                <w:rFonts w:ascii="Times New Roman" w:hAnsi="Times New Roman"/>
                <w:sz w:val="26"/>
                <w:szCs w:val="26"/>
              </w:rPr>
              <w:t>(17, 19) đóng lại,</w:t>
            </w:r>
            <w:r>
              <w:rPr>
                <w:rFonts w:ascii="Times New Roman" w:hAnsi="Times New Roman"/>
                <w:sz w:val="26"/>
                <w:szCs w:val="26"/>
                <w:lang w:val="en-US"/>
              </w:rPr>
              <w:t xml:space="preserve"> </w:t>
            </w:r>
            <w:r>
              <w:rPr>
                <w:rFonts w:ascii="Times New Roman" w:hAnsi="Times New Roman"/>
                <w:sz w:val="26"/>
                <w:szCs w:val="26"/>
              </w:rPr>
              <w:t>tiếp điểm K</w:t>
            </w:r>
            <w:r>
              <w:rPr>
                <w:sz w:val="26"/>
                <w:szCs w:val="26"/>
                <w:vertAlign w:val="subscript"/>
                <w:lang w:val="en-US"/>
              </w:rPr>
              <w:t>N</w:t>
            </w:r>
            <w:r>
              <w:rPr>
                <w:rFonts w:ascii="Times New Roman" w:hAnsi="Times New Roman"/>
                <w:sz w:val="26"/>
                <w:szCs w:val="26"/>
              </w:rPr>
              <w:t>(</w:t>
            </w:r>
            <w:r>
              <w:rPr>
                <w:sz w:val="26"/>
                <w:szCs w:val="26"/>
                <w:lang w:val="en-US"/>
              </w:rPr>
              <w:t>7</w:t>
            </w:r>
            <w:r>
              <w:rPr>
                <w:rFonts w:ascii="Times New Roman" w:hAnsi="Times New Roman"/>
                <w:sz w:val="26"/>
                <w:szCs w:val="26"/>
              </w:rPr>
              <w:t xml:space="preserve">, </w:t>
            </w:r>
            <w:r>
              <w:rPr>
                <w:sz w:val="26"/>
                <w:szCs w:val="26"/>
                <w:lang w:val="en-US"/>
              </w:rPr>
              <w:t>15</w:t>
            </w:r>
            <w:r>
              <w:rPr>
                <w:rFonts w:ascii="Times New Roman" w:hAnsi="Times New Roman"/>
                <w:sz w:val="26"/>
                <w:szCs w:val="26"/>
              </w:rPr>
              <w:t>) mở ra, tiếp điểm K</w:t>
            </w:r>
            <w:r>
              <w:rPr>
                <w:sz w:val="26"/>
                <w:szCs w:val="26"/>
                <w:vertAlign w:val="subscript"/>
                <w:lang w:val="en-US"/>
              </w:rPr>
              <w:t>N</w:t>
            </w:r>
            <w:r>
              <w:rPr>
                <w:rFonts w:ascii="Times New Roman" w:hAnsi="Times New Roman"/>
                <w:sz w:val="26"/>
                <w:szCs w:val="26"/>
              </w:rPr>
              <w:t>(1</w:t>
            </w:r>
            <w:r>
              <w:rPr>
                <w:sz w:val="26"/>
                <w:szCs w:val="26"/>
                <w:lang w:val="en-US"/>
              </w:rPr>
              <w:t>1</w:t>
            </w:r>
            <w:r>
              <w:rPr>
                <w:rFonts w:ascii="Times New Roman" w:hAnsi="Times New Roman"/>
                <w:sz w:val="26"/>
                <w:szCs w:val="26"/>
              </w:rPr>
              <w:t>, 1</w:t>
            </w:r>
            <w:r>
              <w:rPr>
                <w:sz w:val="26"/>
                <w:szCs w:val="26"/>
                <w:lang w:val="en-US"/>
              </w:rPr>
              <w:t>3</w:t>
            </w:r>
            <w:r>
              <w:rPr>
                <w:rFonts w:ascii="Times New Roman" w:hAnsi="Times New Roman"/>
                <w:sz w:val="26"/>
                <w:szCs w:val="26"/>
              </w:rPr>
              <w:t>) đóng lại trên mạch động lực các tiếp điểm K</w:t>
            </w:r>
            <w:r>
              <w:rPr>
                <w:rFonts w:ascii="Times New Roman" w:hAnsi="Times New Roman"/>
                <w:sz w:val="26"/>
                <w:szCs w:val="26"/>
                <w:vertAlign w:val="subscript"/>
              </w:rPr>
              <w:t>T</w:t>
            </w:r>
            <w:r>
              <w:rPr>
                <w:rFonts w:ascii="Times New Roman" w:hAnsi="Times New Roman"/>
                <w:sz w:val="26"/>
                <w:szCs w:val="26"/>
              </w:rPr>
              <w:t>(A1, A2), K</w:t>
            </w:r>
            <w:r>
              <w:rPr>
                <w:rFonts w:ascii="Times New Roman" w:hAnsi="Times New Roman"/>
                <w:sz w:val="26"/>
                <w:szCs w:val="26"/>
                <w:vertAlign w:val="subscript"/>
              </w:rPr>
              <w:t>T</w:t>
            </w:r>
            <w:r>
              <w:rPr>
                <w:rFonts w:ascii="Times New Roman" w:hAnsi="Times New Roman"/>
                <w:sz w:val="26"/>
                <w:szCs w:val="26"/>
              </w:rPr>
              <w:t>(B1, B2), K</w:t>
            </w:r>
            <w:r>
              <w:rPr>
                <w:rFonts w:ascii="Times New Roman" w:hAnsi="Times New Roman"/>
                <w:sz w:val="26"/>
                <w:szCs w:val="26"/>
                <w:vertAlign w:val="subscript"/>
              </w:rPr>
              <w:t>T</w:t>
            </w:r>
            <w:r>
              <w:rPr>
                <w:rFonts w:ascii="Times New Roman" w:hAnsi="Times New Roman"/>
                <w:sz w:val="26"/>
                <w:szCs w:val="26"/>
              </w:rPr>
              <w:t xml:space="preserve">(C1, C2) </w:t>
            </w:r>
            <w:r>
              <w:rPr>
                <w:sz w:val="26"/>
                <w:szCs w:val="26"/>
                <w:lang w:val="en-US"/>
              </w:rPr>
              <w:t xml:space="preserve">và </w:t>
            </w:r>
            <w:r>
              <w:rPr>
                <w:rFonts w:ascii="Times New Roman" w:hAnsi="Times New Roman"/>
                <w:sz w:val="26"/>
                <w:szCs w:val="26"/>
              </w:rPr>
              <w:t>K</w:t>
            </w:r>
            <w:r>
              <w:rPr>
                <w:rFonts w:ascii="Times New Roman" w:hAnsi="Times New Roman"/>
                <w:sz w:val="26"/>
                <w:szCs w:val="26"/>
                <w:vertAlign w:val="subscript"/>
              </w:rPr>
              <w:t>N</w:t>
            </w:r>
            <w:r>
              <w:rPr>
                <w:rFonts w:ascii="Times New Roman" w:hAnsi="Times New Roman"/>
                <w:sz w:val="26"/>
                <w:szCs w:val="26"/>
              </w:rPr>
              <w:t>(A1, C2), K</w:t>
            </w:r>
            <w:r>
              <w:rPr>
                <w:rFonts w:ascii="Times New Roman" w:hAnsi="Times New Roman"/>
                <w:sz w:val="26"/>
                <w:szCs w:val="26"/>
                <w:vertAlign w:val="subscript"/>
              </w:rPr>
              <w:t>N</w:t>
            </w:r>
            <w:r>
              <w:rPr>
                <w:rFonts w:ascii="Times New Roman" w:hAnsi="Times New Roman"/>
                <w:sz w:val="26"/>
                <w:szCs w:val="26"/>
              </w:rPr>
              <w:t>(B1, B2), K</w:t>
            </w:r>
            <w:r>
              <w:rPr>
                <w:rFonts w:ascii="Times New Roman" w:hAnsi="Times New Roman"/>
                <w:sz w:val="26"/>
                <w:szCs w:val="26"/>
                <w:vertAlign w:val="subscript"/>
              </w:rPr>
              <w:t>N</w:t>
            </w:r>
            <w:r>
              <w:rPr>
                <w:rFonts w:ascii="Times New Roman" w:hAnsi="Times New Roman"/>
                <w:sz w:val="26"/>
                <w:szCs w:val="26"/>
              </w:rPr>
              <w:t>(C1, A2) hở ra, ngắt điện ba pha vào động cơ M, động cơ M ngưng hoạt động.</w:t>
            </w:r>
          </w:p>
          <w:p>
            <w:pPr>
              <w:numPr>
                <w:ilvl w:val="0"/>
                <w:numId w:val="5"/>
              </w:numPr>
              <w:tabs>
                <w:tab w:val="left" w:pos="420"/>
              </w:tabs>
              <w:autoSpaceDE w:val="0"/>
              <w:autoSpaceDN w:val="0"/>
              <w:adjustRightInd w:val="0"/>
              <w:spacing w:before="80" w:after="80"/>
              <w:ind w:left="420" w:leftChars="0" w:hanging="420" w:firstLineChars="0"/>
              <w:jc w:val="both"/>
              <w:rPr>
                <w:rFonts w:ascii="Times New Roman" w:hAnsi="Times New Roman"/>
                <w:b/>
                <w:sz w:val="26"/>
                <w:szCs w:val="26"/>
              </w:rPr>
            </w:pPr>
            <w:r>
              <w:rPr>
                <w:rFonts w:ascii="Times New Roman" w:hAnsi="Times New Roman"/>
                <w:b/>
                <w:sz w:val="28"/>
                <w:szCs w:val="28"/>
              </w:rPr>
              <w:t>Bảo vệ mạch điện và động cơ</w:t>
            </w:r>
          </w:p>
          <w:p>
            <w:pPr>
              <w:ind w:firstLine="720"/>
              <w:jc w:val="both"/>
              <w:rPr>
                <w:rFonts w:ascii="Times New Roman" w:hAnsi="Times New Roman"/>
                <w:sz w:val="26"/>
                <w:szCs w:val="26"/>
              </w:rPr>
            </w:pPr>
            <w:r>
              <w:rPr>
                <w:rFonts w:ascii="Times New Roman" w:hAnsi="Times New Roman"/>
                <w:sz w:val="26"/>
                <w:szCs w:val="26"/>
              </w:rPr>
              <w:t>CB ba pha để đóng cắt và bảo vệ sự cố ngắn mạch cho toàn bộ mạch điện.</w:t>
            </w:r>
          </w:p>
          <w:p>
            <w:pPr>
              <w:ind w:firstLine="720"/>
              <w:jc w:val="both"/>
              <w:rPr>
                <w:rFonts w:ascii="Times New Roman" w:hAnsi="Times New Roman"/>
                <w:sz w:val="26"/>
                <w:szCs w:val="26"/>
              </w:rPr>
            </w:pPr>
            <w:r>
              <w:rPr>
                <w:rFonts w:ascii="Times New Roman" w:hAnsi="Times New Roman"/>
                <w:sz w:val="26"/>
                <w:szCs w:val="26"/>
              </w:rPr>
              <w:t xml:space="preserve">Mạch động lực có lắp các phần tử đốt nóng của rơle nhiệt OL, mạch điều khiển có lắp tiếp điểm rơle nhiệt OL, nếu động cơ bị quá tải, giá trị dòng điện từ (1,1 </w:t>
            </w:r>
            <w:r>
              <w:rPr>
                <w:rFonts w:ascii="Times New Roman" w:hAnsi="Times New Roman"/>
                <w:sz w:val="26"/>
                <w:szCs w:val="26"/>
              </w:rPr>
              <w:sym w:font="Symbol" w:char="F0B8"/>
            </w:r>
            <w:r>
              <w:rPr>
                <w:rFonts w:ascii="Times New Roman" w:hAnsi="Times New Roman"/>
                <w:sz w:val="26"/>
                <w:szCs w:val="26"/>
              </w:rPr>
              <w:t xml:space="preserve"> 1,25) I</w:t>
            </w:r>
            <w:r>
              <w:rPr>
                <w:rFonts w:ascii="Times New Roman" w:hAnsi="Times New Roman"/>
                <w:sz w:val="26"/>
                <w:szCs w:val="26"/>
                <w:vertAlign w:val="subscript"/>
              </w:rPr>
              <w:t>đmđc</w:t>
            </w:r>
            <w:r>
              <w:rPr>
                <w:rFonts w:ascii="Times New Roman" w:hAnsi="Times New Roman"/>
                <w:sz w:val="26"/>
                <w:szCs w:val="26"/>
              </w:rPr>
              <w:t xml:space="preserve"> phần tử đốt nóng của rơle nhiệt sẽ phát sinh ra lượng nhiệt làm thanh lưỡng kim giản nở cong tác động tiếp điểm rơle nhiệt OL(3, 5) trên mạch điều khiển mở ra, làm cuộn dây contactor K</w:t>
            </w:r>
            <w:r>
              <w:rPr>
                <w:rFonts w:ascii="Times New Roman" w:hAnsi="Times New Roman"/>
                <w:sz w:val="26"/>
                <w:szCs w:val="26"/>
                <w:vertAlign w:val="subscript"/>
              </w:rPr>
              <w:t xml:space="preserve">T </w:t>
            </w:r>
            <w:r>
              <w:rPr>
                <w:rFonts w:ascii="Times New Roman" w:hAnsi="Times New Roman"/>
                <w:sz w:val="26"/>
                <w:szCs w:val="26"/>
              </w:rPr>
              <w:t>hay contactor K</w:t>
            </w:r>
            <w:r>
              <w:rPr>
                <w:rFonts w:ascii="Times New Roman" w:hAnsi="Times New Roman"/>
                <w:sz w:val="26"/>
                <w:szCs w:val="26"/>
                <w:vertAlign w:val="subscript"/>
              </w:rPr>
              <w:t xml:space="preserve">N </w:t>
            </w:r>
            <w:r>
              <w:rPr>
                <w:rFonts w:ascii="Times New Roman" w:hAnsi="Times New Roman"/>
                <w:sz w:val="26"/>
                <w:szCs w:val="26"/>
              </w:rPr>
              <w:t>mất điện, các tiếp điểm điều khiển và động lực của contactor K</w:t>
            </w:r>
            <w:r>
              <w:rPr>
                <w:rFonts w:ascii="Times New Roman" w:hAnsi="Times New Roman"/>
                <w:sz w:val="26"/>
                <w:szCs w:val="26"/>
                <w:vertAlign w:val="subscript"/>
              </w:rPr>
              <w:t>T</w:t>
            </w:r>
            <w:r>
              <w:rPr>
                <w:rFonts w:ascii="Times New Roman" w:hAnsi="Times New Roman"/>
                <w:sz w:val="26"/>
                <w:szCs w:val="26"/>
              </w:rPr>
              <w:t xml:space="preserve"> hay contactor K</w:t>
            </w:r>
            <w:r>
              <w:rPr>
                <w:rFonts w:ascii="Times New Roman" w:hAnsi="Times New Roman"/>
                <w:sz w:val="26"/>
                <w:szCs w:val="26"/>
                <w:vertAlign w:val="subscript"/>
              </w:rPr>
              <w:t>N</w:t>
            </w:r>
            <w:r>
              <w:rPr>
                <w:rFonts w:ascii="Times New Roman" w:hAnsi="Times New Roman"/>
                <w:sz w:val="26"/>
                <w:szCs w:val="26"/>
              </w:rPr>
              <w:t xml:space="preserve"> hở ra, cắt nguồn ba pha vào động cơ M.</w:t>
            </w:r>
          </w:p>
          <w:p>
            <w:pPr>
              <w:ind w:firstLine="720"/>
              <w:jc w:val="both"/>
              <w:rPr>
                <w:rFonts w:ascii="Times New Roman" w:hAnsi="Times New Roman"/>
                <w:sz w:val="26"/>
                <w:szCs w:val="26"/>
              </w:rPr>
            </w:pPr>
            <w:r>
              <w:rPr>
                <w:rFonts w:ascii="Times New Roman" w:hAnsi="Times New Roman"/>
                <w:sz w:val="26"/>
                <w:szCs w:val="26"/>
              </w:rPr>
              <w:t>Cầu chì F lắp trên mạch điều khiển để bảo vệ sự cố ngắn mạch cho mạch điều khiển.</w:t>
            </w:r>
          </w:p>
          <w:p>
            <w:pPr>
              <w:ind w:firstLine="720"/>
              <w:jc w:val="both"/>
              <w:rPr>
                <w:rFonts w:ascii="Times New Roman" w:hAnsi="Times New Roman"/>
                <w:b/>
                <w:sz w:val="28"/>
                <w:szCs w:val="28"/>
              </w:rPr>
            </w:pPr>
            <w:r>
              <w:rPr>
                <w:rFonts w:ascii="Times New Roman" w:hAnsi="Times New Roman"/>
                <w:sz w:val="26"/>
                <w:szCs w:val="26"/>
              </w:rPr>
              <w:t>Trên mạch điều khiển có lắp hai tiếp điểm thường đóng khóa chéo lẫn nhau  K</w:t>
            </w:r>
            <w:r>
              <w:rPr>
                <w:rFonts w:ascii="Times New Roman" w:hAnsi="Times New Roman"/>
                <w:sz w:val="26"/>
                <w:szCs w:val="26"/>
                <w:vertAlign w:val="subscript"/>
              </w:rPr>
              <w:t>T</w:t>
            </w:r>
            <w:r>
              <w:rPr>
                <w:rFonts w:ascii="Times New Roman" w:hAnsi="Times New Roman"/>
                <w:sz w:val="26"/>
                <w:szCs w:val="26"/>
              </w:rPr>
              <w:t>(17, 19) và K</w:t>
            </w:r>
            <w:r>
              <w:rPr>
                <w:rFonts w:ascii="Times New Roman" w:hAnsi="Times New Roman"/>
                <w:sz w:val="26"/>
                <w:szCs w:val="26"/>
                <w:vertAlign w:val="subscript"/>
              </w:rPr>
              <w:t>N</w:t>
            </w:r>
            <w:r>
              <w:rPr>
                <w:rFonts w:ascii="Times New Roman" w:hAnsi="Times New Roman"/>
                <w:sz w:val="26"/>
                <w:szCs w:val="26"/>
              </w:rPr>
              <w:t>(11, 13) còn có hai tiếp điểm Start</w:t>
            </w:r>
            <w:r>
              <w:rPr>
                <w:rFonts w:ascii="Times New Roman" w:hAnsi="Times New Roman"/>
                <w:sz w:val="26"/>
                <w:szCs w:val="26"/>
                <w:vertAlign w:val="subscript"/>
              </w:rPr>
              <w:t>T</w:t>
            </w:r>
            <w:r>
              <w:rPr>
                <w:rFonts w:ascii="Times New Roman" w:hAnsi="Times New Roman"/>
                <w:sz w:val="26"/>
                <w:szCs w:val="26"/>
              </w:rPr>
              <w:t>(15, 17) và Start</w:t>
            </w:r>
            <w:r>
              <w:rPr>
                <w:rFonts w:ascii="Times New Roman" w:hAnsi="Times New Roman"/>
                <w:sz w:val="26"/>
                <w:szCs w:val="26"/>
                <w:vertAlign w:val="subscript"/>
              </w:rPr>
              <w:t>N</w:t>
            </w:r>
            <w:r>
              <w:rPr>
                <w:rFonts w:ascii="Times New Roman" w:hAnsi="Times New Roman"/>
                <w:sz w:val="26"/>
                <w:szCs w:val="26"/>
              </w:rPr>
              <w:t>(9, 11); hai tiếp điểm này cũng giúp khóa hai contactor K</w:t>
            </w:r>
            <w:r>
              <w:rPr>
                <w:rFonts w:ascii="Times New Roman" w:hAnsi="Times New Roman"/>
                <w:sz w:val="26"/>
                <w:szCs w:val="26"/>
                <w:vertAlign w:val="subscript"/>
              </w:rPr>
              <w:t>T</w:t>
            </w:r>
            <w:r>
              <w:rPr>
                <w:rFonts w:ascii="Times New Roman" w:hAnsi="Times New Roman"/>
                <w:sz w:val="26"/>
                <w:szCs w:val="26"/>
              </w:rPr>
              <w:t xml:space="preserve"> và K</w:t>
            </w:r>
            <w:r>
              <w:rPr>
                <w:rFonts w:ascii="Times New Roman" w:hAnsi="Times New Roman"/>
                <w:sz w:val="26"/>
                <w:szCs w:val="26"/>
                <w:vertAlign w:val="subscript"/>
              </w:rPr>
              <w:t>N</w:t>
            </w:r>
            <w:r>
              <w:rPr>
                <w:rFonts w:ascii="Times New Roman" w:hAnsi="Times New Roman"/>
                <w:sz w:val="26"/>
                <w:szCs w:val="26"/>
              </w:rPr>
              <w:t xml:space="preserve"> không có điện cùng một thời điểm lúc tác động nút nhấn Start</w:t>
            </w:r>
            <w:r>
              <w:rPr>
                <w:rFonts w:ascii="Times New Roman" w:hAnsi="Times New Roman"/>
                <w:sz w:val="26"/>
                <w:szCs w:val="26"/>
                <w:vertAlign w:val="subscript"/>
              </w:rPr>
              <w:t>T</w:t>
            </w:r>
            <w:r>
              <w:rPr>
                <w:rFonts w:ascii="Times New Roman" w:hAnsi="Times New Roman"/>
                <w:sz w:val="26"/>
                <w:szCs w:val="26"/>
              </w:rPr>
              <w:t xml:space="preserve"> hay Start</w:t>
            </w:r>
            <w:r>
              <w:rPr>
                <w:rFonts w:ascii="Times New Roman" w:hAnsi="Times New Roman"/>
                <w:sz w:val="26"/>
                <w:szCs w:val="26"/>
                <w:vertAlign w:val="subscript"/>
              </w:rPr>
              <w:t>N</w:t>
            </w:r>
            <w:r>
              <w:rPr>
                <w:rFonts w:ascii="Times New Roman" w:hAnsi="Times New Roman"/>
                <w:sz w:val="26"/>
                <w:szCs w:val="26"/>
              </w:rPr>
              <w:t>.</w:t>
            </w:r>
            <w:r>
              <w:rPr>
                <w:rFonts w:ascii="Times New Roman" w:hAnsi="Times New Roman"/>
                <w:sz w:val="26"/>
                <w:szCs w:val="26"/>
                <w:lang w:val="en-US"/>
              </w:rPr>
              <w:t xml:space="preserve"> </w:t>
            </w:r>
            <w:r>
              <w:rPr>
                <w:rFonts w:ascii="Times New Roman" w:hAnsi="Times New Roman"/>
                <w:sz w:val="26"/>
                <w:szCs w:val="26"/>
              </w:rPr>
              <w:t>Ngoài ra để ngăn ngừa hai contactor K</w:t>
            </w:r>
            <w:r>
              <w:rPr>
                <w:rFonts w:ascii="Times New Roman" w:hAnsi="Times New Roman"/>
                <w:sz w:val="26"/>
                <w:szCs w:val="26"/>
                <w:vertAlign w:val="subscript"/>
              </w:rPr>
              <w:t xml:space="preserve">T </w:t>
            </w:r>
            <w:r>
              <w:rPr>
                <w:rFonts w:ascii="Times New Roman" w:hAnsi="Times New Roman"/>
                <w:sz w:val="26"/>
                <w:szCs w:val="26"/>
              </w:rPr>
              <w:t>và K</w:t>
            </w:r>
            <w:r>
              <w:rPr>
                <w:rFonts w:ascii="Times New Roman" w:hAnsi="Times New Roman"/>
                <w:sz w:val="26"/>
                <w:szCs w:val="26"/>
                <w:vertAlign w:val="subscript"/>
              </w:rPr>
              <w:t>N</w:t>
            </w:r>
            <w:r>
              <w:rPr>
                <w:rFonts w:ascii="Times New Roman" w:hAnsi="Times New Roman"/>
                <w:sz w:val="26"/>
                <w:szCs w:val="26"/>
              </w:rPr>
              <w:t xml:space="preserve"> không điện đồng thời người ta còn sử dụng contactor kép có bộ khóa cơ khí cho phép một thời điểm chỉ một contactor hoạt động.</w:t>
            </w:r>
          </w:p>
        </w:tc>
        <w:tc>
          <w:tcPr>
            <w:tcW w:w="815" w:type="dxa"/>
          </w:tcPr>
          <w:p>
            <w:pPr>
              <w:widowControl w:val="0"/>
              <w:spacing w:before="80" w:after="80"/>
              <w:jc w:val="center"/>
            </w:pPr>
            <w:r>
              <w:rPr>
                <w:lang w:val="en-US"/>
              </w:rPr>
              <w:t>1</w:t>
            </w:r>
            <w:r>
              <w:t>.</w:t>
            </w:r>
            <w:r>
              <w:rPr>
                <w:lang w:val="en-US"/>
              </w:rPr>
              <w:t>0</w:t>
            </w: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pPr>
          </w:p>
          <w:p>
            <w:pPr>
              <w:widowControl w:val="0"/>
              <w:spacing w:before="80" w:after="80"/>
              <w:jc w:val="center"/>
              <w:rPr>
                <w:lang w:val="en-US"/>
              </w:rPr>
            </w:pPr>
            <w:r>
              <w:rPr>
                <w:lang w:val="en-US"/>
              </w:rPr>
              <w:t>0.5</w:t>
            </w: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r>
              <w:rPr>
                <w:lang w:val="en-US"/>
              </w:rPr>
              <w:t>0.5</w:t>
            </w: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r>
              <w:rPr>
                <w:lang w:val="en-US"/>
              </w:rPr>
              <w:t>0.25</w:t>
            </w: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r>
              <w:rPr>
                <w:lang w:val="en-US"/>
              </w:rPr>
              <w:t>0.25</w:t>
            </w: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r>
              <w:rPr>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trPr>
        <w:tc>
          <w:tcPr>
            <w:tcW w:w="928" w:type="dxa"/>
          </w:tcPr>
          <w:p>
            <w:pPr>
              <w:widowControl w:val="0"/>
              <w:spacing w:before="80" w:after="80"/>
              <w:jc w:val="center"/>
              <w:rPr>
                <w:b/>
              </w:rPr>
            </w:pPr>
            <w:r>
              <w:rPr>
                <w:b/>
              </w:rPr>
              <w:t>2</w:t>
            </w:r>
          </w:p>
        </w:tc>
        <w:tc>
          <w:tcPr>
            <w:tcW w:w="517" w:type="dxa"/>
          </w:tcPr>
          <w:p>
            <w:pPr>
              <w:widowControl w:val="0"/>
              <w:spacing w:before="80" w:after="80"/>
              <w:jc w:val="both"/>
            </w:pPr>
          </w:p>
        </w:tc>
        <w:tc>
          <w:tcPr>
            <w:tcW w:w="7594" w:type="dxa"/>
          </w:tcPr>
          <w:p>
            <w:pPr>
              <w:spacing w:line="276" w:lineRule="auto"/>
              <w:ind w:firstLine="720" w:firstLineChars="0"/>
              <w:jc w:val="both"/>
              <w:rPr>
                <w:sz w:val="26"/>
                <w:szCs w:val="26"/>
              </w:rPr>
            </w:pPr>
            <w:r>
              <w:rPr>
                <w:rFonts w:ascii="VNI-Times" w:hAnsi="VNI-Times"/>
                <w:sz w:val="26"/>
                <w:szCs w:val="26"/>
              </w:rPr>
              <w:t>Cho s</w:t>
            </w:r>
            <w:r>
              <w:rPr>
                <w:sz w:val="26"/>
                <w:szCs w:val="26"/>
                <w:lang w:val="vi-VN"/>
              </w:rPr>
              <w:t xml:space="preserve">ơ đồ mạch điện máy </w:t>
            </w:r>
            <w:r>
              <w:rPr>
                <w:sz w:val="26"/>
                <w:szCs w:val="26"/>
                <w:lang w:val="en-US"/>
              </w:rPr>
              <w:t>mài 3M642</w:t>
            </w:r>
            <w:r>
              <w:rPr>
                <w:sz w:val="26"/>
                <w:szCs w:val="26"/>
                <w:lang w:val="vi-VN"/>
              </w:rPr>
              <w:t xml:space="preserve"> (cung cấp </w:t>
            </w:r>
            <w:r>
              <w:rPr>
                <w:sz w:val="26"/>
                <w:szCs w:val="26"/>
              </w:rPr>
              <w:t xml:space="preserve">ở </w:t>
            </w:r>
            <w:r>
              <w:rPr>
                <w:sz w:val="26"/>
                <w:szCs w:val="26"/>
                <w:lang w:val="vi-VN"/>
              </w:rPr>
              <w:t xml:space="preserve">hình </w:t>
            </w:r>
            <w:r>
              <w:rPr>
                <w:sz w:val="26"/>
                <w:szCs w:val="26"/>
                <w:lang w:val="en-US"/>
              </w:rPr>
              <w:t>5.27a</w:t>
            </w:r>
            <w:r>
              <w:rPr>
                <w:sz w:val="26"/>
                <w:szCs w:val="26"/>
                <w:lang w:val="vi-VN"/>
              </w:rPr>
              <w:t>).</w:t>
            </w:r>
          </w:p>
          <w:p>
            <w:pPr>
              <w:numPr>
                <w:ilvl w:val="0"/>
                <w:numId w:val="6"/>
              </w:numPr>
              <w:tabs>
                <w:tab w:val="left" w:pos="425"/>
              </w:tabs>
              <w:spacing w:line="276" w:lineRule="auto"/>
              <w:ind w:left="425" w:leftChars="0" w:hanging="425" w:firstLineChars="0"/>
              <w:jc w:val="both"/>
              <w:rPr>
                <w:rFonts w:ascii="VNI-Times" w:hAnsi="VNI-Times"/>
                <w:sz w:val="26"/>
                <w:szCs w:val="26"/>
              </w:rPr>
            </w:pPr>
            <w:r>
              <w:rPr>
                <w:sz w:val="26"/>
                <w:szCs w:val="26"/>
                <w:lang w:val="vi-VN"/>
              </w:rPr>
              <w:t>Hãy trình bày nguyên lý làm việc của động cơ trục chính</w:t>
            </w:r>
            <w:r>
              <w:rPr>
                <w:sz w:val="26"/>
                <w:szCs w:val="26"/>
              </w:rPr>
              <w:t xml:space="preserve"> M1 theo yêu cầu</w:t>
            </w:r>
            <w:r>
              <w:rPr>
                <w:sz w:val="26"/>
                <w:szCs w:val="26"/>
                <w:lang w:val="vi-VN"/>
              </w:rPr>
              <w:t xml:space="preserve">: </w:t>
            </w:r>
            <w:r>
              <w:rPr>
                <w:sz w:val="26"/>
                <w:szCs w:val="26"/>
                <w:lang w:val="en-US"/>
              </w:rPr>
              <w:t>quay ngược, tốc độ cao.</w:t>
            </w:r>
          </w:p>
          <w:p>
            <w:pPr>
              <w:numPr>
                <w:ilvl w:val="0"/>
                <w:numId w:val="6"/>
              </w:numPr>
              <w:tabs>
                <w:tab w:val="left" w:pos="425"/>
              </w:tabs>
              <w:spacing w:line="276" w:lineRule="auto"/>
              <w:ind w:left="425" w:leftChars="0" w:hanging="425" w:firstLineChars="0"/>
              <w:jc w:val="both"/>
              <w:rPr>
                <w:sz w:val="26"/>
                <w:szCs w:val="26"/>
              </w:rPr>
            </w:pPr>
            <w:r>
              <w:rPr>
                <w:sz w:val="26"/>
                <w:szCs w:val="26"/>
                <w:lang w:val="vi-VN"/>
              </w:rPr>
              <w:t xml:space="preserve">Phân tích trường hợp hư hỏng sau: </w:t>
            </w:r>
            <w:r>
              <w:rPr>
                <w:bCs/>
                <w:sz w:val="26"/>
                <w:szCs w:val="26"/>
              </w:rPr>
              <w:t>Gạt B</w:t>
            </w:r>
            <w:r>
              <w:rPr>
                <w:bCs/>
                <w:sz w:val="26"/>
                <w:szCs w:val="26"/>
                <w:vertAlign w:val="subscript"/>
              </w:rPr>
              <w:t>2</w:t>
            </w:r>
            <w:r>
              <w:rPr>
                <w:bCs/>
                <w:sz w:val="26"/>
                <w:szCs w:val="26"/>
              </w:rPr>
              <w:t>, B</w:t>
            </w:r>
            <w:r>
              <w:rPr>
                <w:bCs/>
                <w:sz w:val="26"/>
                <w:szCs w:val="26"/>
                <w:vertAlign w:val="subscript"/>
              </w:rPr>
              <w:t>3</w:t>
            </w:r>
            <w:r>
              <w:rPr>
                <w:bCs/>
                <w:sz w:val="26"/>
                <w:szCs w:val="26"/>
              </w:rPr>
              <w:t xml:space="preserve"> sang 1, nhấn KH</w:t>
            </w:r>
            <w:r>
              <w:rPr>
                <w:bCs/>
                <w:sz w:val="26"/>
                <w:szCs w:val="26"/>
                <w:vertAlign w:val="subscript"/>
              </w:rPr>
              <w:t>4</w:t>
            </w:r>
            <w:r>
              <w:rPr>
                <w:bCs/>
                <w:sz w:val="26"/>
                <w:szCs w:val="26"/>
              </w:rPr>
              <w:t xml:space="preserve"> động cơ M</w:t>
            </w:r>
            <w:r>
              <w:rPr>
                <w:bCs/>
                <w:sz w:val="26"/>
                <w:szCs w:val="26"/>
                <w:vertAlign w:val="subscript"/>
              </w:rPr>
              <w:t>1</w:t>
            </w:r>
            <w:r>
              <w:rPr>
                <w:bCs/>
                <w:sz w:val="26"/>
                <w:szCs w:val="26"/>
              </w:rPr>
              <w:t xml:space="preserve"> quay ngược tốc độ thấp nhưng gạt B</w:t>
            </w:r>
            <w:r>
              <w:rPr>
                <w:bCs/>
                <w:sz w:val="26"/>
                <w:szCs w:val="26"/>
                <w:vertAlign w:val="subscript"/>
              </w:rPr>
              <w:t>3</w:t>
            </w:r>
            <w:r>
              <w:rPr>
                <w:bCs/>
                <w:sz w:val="26"/>
                <w:szCs w:val="26"/>
              </w:rPr>
              <w:t xml:space="preserve"> sang 2, nhấn KH</w:t>
            </w:r>
            <w:r>
              <w:rPr>
                <w:bCs/>
                <w:sz w:val="26"/>
                <w:szCs w:val="26"/>
                <w:vertAlign w:val="subscript"/>
              </w:rPr>
              <w:t>4</w:t>
            </w:r>
            <w:r>
              <w:rPr>
                <w:bCs/>
                <w:sz w:val="26"/>
                <w:szCs w:val="26"/>
              </w:rPr>
              <w:t xml:space="preserve"> động cơ M</w:t>
            </w:r>
            <w:r>
              <w:rPr>
                <w:bCs/>
                <w:sz w:val="26"/>
                <w:szCs w:val="26"/>
                <w:vertAlign w:val="subscript"/>
              </w:rPr>
              <w:t>1</w:t>
            </w:r>
            <w:r>
              <w:rPr>
                <w:bCs/>
                <w:sz w:val="26"/>
                <w:szCs w:val="26"/>
              </w:rPr>
              <w:t xml:space="preserve"> không hoạt động</w:t>
            </w:r>
            <w:r>
              <w:rPr>
                <w:bCs/>
                <w:sz w:val="26"/>
                <w:szCs w:val="26"/>
                <w:lang w:val="en-US"/>
              </w:rPr>
              <w:t>.</w:t>
            </w:r>
          </w:p>
          <w:p>
            <w:pPr>
              <w:spacing w:before="80" w:after="80"/>
              <w:ind w:right="454"/>
              <w:jc w:val="both"/>
              <w:rPr>
                <w:sz w:val="26"/>
                <w:szCs w:val="26"/>
              </w:rPr>
            </w:pPr>
            <w:r>
              <w:object>
                <v:shape id="_x0000_i1038" o:spt="75" alt="" type="#_x0000_t75" style="height:578.95pt;width:350.7pt;" o:ole="t" filled="f" o:preferrelative="t" stroked="f" coordsize="21600,21600">
                  <v:path/>
                  <v:fill on="f" focussize="0,0"/>
                  <v:stroke on="f" joinstyle="miter"/>
                  <v:imagedata r:id="rId23" cropleft="19666f" croptop="10517f" cropright="38346f" cropbottom="22169f" o:title=""/>
                  <o:lock v:ext="edit" aspectratio="t"/>
                  <w10:wrap type="none"/>
                  <w10:anchorlock/>
                </v:shape>
                <o:OLEObject Type="Embed" ProgID="AutoCAD.Drawing.17" ShapeID="_x0000_i1038" DrawAspect="Content" ObjectID="_1468075738" r:id="rId29">
                  <o:LockedField>false</o:LockedField>
                </o:OLEObject>
              </w:object>
            </w:r>
          </w:p>
        </w:tc>
        <w:tc>
          <w:tcPr>
            <w:tcW w:w="815" w:type="dxa"/>
          </w:tcPr>
          <w:p>
            <w:pPr>
              <w:widowControl w:val="0"/>
              <w:spacing w:before="80" w:after="80"/>
              <w:jc w:val="center"/>
              <w:rPr>
                <w:b/>
              </w:rPr>
            </w:pPr>
            <w:r>
              <w:rPr>
                <w:b/>
                <w:lang w:val="en-US"/>
              </w:rPr>
              <w:t>3</w:t>
            </w:r>
            <w:r>
              <w:rPr>
                <w:b/>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9" w:hRule="atLeast"/>
        </w:trPr>
        <w:tc>
          <w:tcPr>
            <w:tcW w:w="928" w:type="dxa"/>
            <w:vMerge w:val="restart"/>
            <w:tcBorders>
              <w:top w:val="single" w:color="auto" w:sz="4" w:space="0"/>
              <w:left w:val="single" w:color="auto" w:sz="4" w:space="0"/>
              <w:right w:val="single" w:color="auto" w:sz="4" w:space="0"/>
            </w:tcBorders>
          </w:tcPr>
          <w:p>
            <w:pPr>
              <w:widowControl w:val="0"/>
              <w:spacing w:before="80" w:after="80"/>
              <w:jc w:val="center"/>
              <w:rPr>
                <w:b/>
              </w:rPr>
            </w:pPr>
          </w:p>
        </w:tc>
        <w:tc>
          <w:tcPr>
            <w:tcW w:w="517"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b/>
                <w:i/>
                <w:lang w:val="en-US"/>
              </w:rPr>
            </w:pPr>
            <w:r>
              <w:rPr>
                <w:b/>
                <w:i/>
                <w:lang w:val="en-US"/>
              </w:rPr>
              <w:t>a</w:t>
            </w:r>
          </w:p>
        </w:tc>
        <w:tc>
          <w:tcPr>
            <w:tcW w:w="7594" w:type="dxa"/>
            <w:tcBorders>
              <w:top w:val="single" w:color="auto" w:sz="4" w:space="0"/>
              <w:left w:val="single" w:color="auto" w:sz="4" w:space="0"/>
              <w:bottom w:val="single" w:color="auto" w:sz="4" w:space="0"/>
              <w:right w:val="single" w:color="auto" w:sz="4" w:space="0"/>
            </w:tcBorders>
          </w:tcPr>
          <w:p>
            <w:pPr>
              <w:numPr>
                <w:ilvl w:val="0"/>
                <w:numId w:val="0"/>
              </w:numPr>
              <w:tabs>
                <w:tab w:val="clear" w:pos="420"/>
                <w:tab w:val="clear" w:pos="425"/>
              </w:tabs>
              <w:spacing w:line="276" w:lineRule="auto"/>
              <w:ind w:leftChars="0"/>
              <w:jc w:val="both"/>
              <w:rPr>
                <w:rFonts w:ascii="VNI-Times" w:hAnsi="VNI-Times"/>
                <w:sz w:val="26"/>
                <w:szCs w:val="26"/>
              </w:rPr>
            </w:pPr>
            <w:r>
              <w:rPr>
                <w:sz w:val="26"/>
                <w:szCs w:val="26"/>
                <w:lang w:val="vi-VN"/>
              </w:rPr>
              <w:t>Hãy trình bày nguyên lý làm việc của động cơ trục chính</w:t>
            </w:r>
            <w:r>
              <w:rPr>
                <w:sz w:val="26"/>
                <w:szCs w:val="26"/>
              </w:rPr>
              <w:t xml:space="preserve"> M1 theo yêu cầu</w:t>
            </w:r>
            <w:r>
              <w:rPr>
                <w:sz w:val="26"/>
                <w:szCs w:val="26"/>
                <w:lang w:val="vi-VN"/>
              </w:rPr>
              <w:t xml:space="preserve">: </w:t>
            </w:r>
            <w:r>
              <w:rPr>
                <w:sz w:val="26"/>
                <w:szCs w:val="26"/>
                <w:lang w:val="en-US"/>
              </w:rPr>
              <w:t>quay ngược, tốc độ cao.</w:t>
            </w:r>
          </w:p>
          <w:p>
            <w:pPr>
              <w:spacing w:after="120"/>
              <w:ind w:firstLine="720"/>
              <w:jc w:val="both"/>
              <w:rPr>
                <w:sz w:val="26"/>
                <w:szCs w:val="26"/>
              </w:rPr>
            </w:pPr>
            <w:r>
              <w:rPr>
                <w:sz w:val="26"/>
                <w:szCs w:val="26"/>
                <w:lang w:val="en-US"/>
              </w:rPr>
              <w:t>Muốn động cơ trục chính M</w:t>
            </w:r>
            <w:r>
              <w:rPr>
                <w:sz w:val="26"/>
                <w:szCs w:val="26"/>
                <w:vertAlign w:val="subscript"/>
                <w:lang w:val="en-US"/>
              </w:rPr>
              <w:t>1</w:t>
            </w:r>
            <w:r>
              <w:rPr>
                <w:sz w:val="26"/>
                <w:szCs w:val="26"/>
                <w:lang w:val="en-US"/>
              </w:rPr>
              <w:t xml:space="preserve"> quay ngược, tốc độ cao (chế độ </w:t>
            </w:r>
            <w:r>
              <w:rPr>
                <w:sz w:val="26"/>
                <w:szCs w:val="26"/>
              </w:rPr>
              <w:t>YY</w:t>
            </w:r>
            <w:r>
              <w:rPr>
                <w:sz w:val="26"/>
                <w:szCs w:val="26"/>
                <w:lang w:val="en-US"/>
              </w:rPr>
              <w:t>)</w:t>
            </w:r>
            <w:r>
              <w:rPr>
                <w:sz w:val="26"/>
                <w:szCs w:val="26"/>
              </w:rPr>
              <w:t>, ta gạt bộ khống chế B</w:t>
            </w:r>
            <w:r>
              <w:rPr>
                <w:sz w:val="26"/>
                <w:szCs w:val="26"/>
                <w:vertAlign w:val="subscript"/>
              </w:rPr>
              <w:t>2</w:t>
            </w:r>
            <w:r>
              <w:rPr>
                <w:sz w:val="26"/>
                <w:szCs w:val="26"/>
              </w:rPr>
              <w:t xml:space="preserve"> sang vị trí </w:t>
            </w:r>
            <w:r>
              <w:rPr>
                <w:sz w:val="26"/>
                <w:szCs w:val="26"/>
                <w:lang w:val="en-US"/>
              </w:rPr>
              <w:t xml:space="preserve">1 và </w:t>
            </w:r>
            <w:r>
              <w:rPr>
                <w:sz w:val="26"/>
                <w:szCs w:val="26"/>
              </w:rPr>
              <w:t>gạt bộ khống chế B</w:t>
            </w:r>
            <w:r>
              <w:rPr>
                <w:sz w:val="26"/>
                <w:szCs w:val="26"/>
                <w:vertAlign w:val="subscript"/>
              </w:rPr>
              <w:t>3</w:t>
            </w:r>
            <w:r>
              <w:rPr>
                <w:sz w:val="26"/>
                <w:szCs w:val="26"/>
              </w:rPr>
              <w:t xml:space="preserve"> sang vị trí 2</w:t>
            </w:r>
            <w:r>
              <w:rPr>
                <w:sz w:val="26"/>
                <w:szCs w:val="26"/>
                <w:lang w:val="en-US"/>
              </w:rPr>
              <w:t xml:space="preserve">. </w:t>
            </w:r>
            <w:r>
              <w:rPr>
                <w:sz w:val="26"/>
                <w:szCs w:val="26"/>
              </w:rPr>
              <w:t>Muốn động cơ trục chính M</w:t>
            </w:r>
            <w:r>
              <w:rPr>
                <w:sz w:val="26"/>
                <w:szCs w:val="26"/>
                <w:vertAlign w:val="subscript"/>
              </w:rPr>
              <w:t>1</w:t>
            </w:r>
            <w:r>
              <w:rPr>
                <w:sz w:val="26"/>
                <w:szCs w:val="26"/>
              </w:rPr>
              <w:t xml:space="preserve"> hoạt động</w:t>
            </w:r>
            <w:r>
              <w:rPr>
                <w:sz w:val="26"/>
                <w:szCs w:val="26"/>
                <w:lang w:val="en-US"/>
              </w:rPr>
              <w:t xml:space="preserve"> </w:t>
            </w:r>
            <w:r>
              <w:rPr>
                <w:sz w:val="26"/>
                <w:szCs w:val="26"/>
              </w:rPr>
              <w:t>ta nhấn một trong ba nút nhấn KH</w:t>
            </w:r>
            <w:r>
              <w:rPr>
                <w:sz w:val="26"/>
                <w:szCs w:val="26"/>
                <w:vertAlign w:val="subscript"/>
              </w:rPr>
              <w:t>4</w:t>
            </w:r>
            <w:r>
              <w:rPr>
                <w:sz w:val="26"/>
                <w:szCs w:val="26"/>
              </w:rPr>
              <w:t>, KH</w:t>
            </w:r>
            <w:r>
              <w:rPr>
                <w:sz w:val="26"/>
                <w:szCs w:val="26"/>
                <w:vertAlign w:val="subscript"/>
              </w:rPr>
              <w:t>5</w:t>
            </w:r>
            <w:r>
              <w:rPr>
                <w:sz w:val="26"/>
                <w:szCs w:val="26"/>
                <w:vertAlign w:val="subscript"/>
                <w:lang w:val="en-US"/>
              </w:rPr>
              <w:t xml:space="preserve"> </w:t>
            </w:r>
            <w:r>
              <w:rPr>
                <w:sz w:val="26"/>
                <w:szCs w:val="26"/>
              </w:rPr>
              <w:t>hoặc KH</w:t>
            </w:r>
            <w:r>
              <w:rPr>
                <w:sz w:val="26"/>
                <w:szCs w:val="26"/>
                <w:vertAlign w:val="subscript"/>
              </w:rPr>
              <w:t>6</w:t>
            </w:r>
            <w:r>
              <w:rPr>
                <w:sz w:val="26"/>
                <w:szCs w:val="26"/>
                <w:lang w:val="en-US"/>
              </w:rPr>
              <w:t>, tiếp điểm của các nút nhấn KH</w:t>
            </w:r>
            <w:r>
              <w:rPr>
                <w:sz w:val="26"/>
                <w:szCs w:val="26"/>
                <w:vertAlign w:val="subscript"/>
                <w:lang w:val="en-US"/>
              </w:rPr>
              <w:t>4</w:t>
            </w:r>
            <w:r>
              <w:rPr>
                <w:sz w:val="26"/>
                <w:szCs w:val="26"/>
                <w:lang w:val="en-US"/>
              </w:rPr>
              <w:t>, KH</w:t>
            </w:r>
            <w:r>
              <w:rPr>
                <w:sz w:val="26"/>
                <w:szCs w:val="26"/>
                <w:vertAlign w:val="subscript"/>
                <w:lang w:val="en-US"/>
              </w:rPr>
              <w:t>5</w:t>
            </w:r>
            <w:r>
              <w:rPr>
                <w:sz w:val="26"/>
                <w:szCs w:val="26"/>
                <w:lang w:val="en-US"/>
              </w:rPr>
              <w:t>, KH</w:t>
            </w:r>
            <w:r>
              <w:rPr>
                <w:sz w:val="26"/>
                <w:szCs w:val="26"/>
                <w:vertAlign w:val="subscript"/>
                <w:lang w:val="en-US"/>
              </w:rPr>
              <w:t>6</w:t>
            </w:r>
            <w:r>
              <w:rPr>
                <w:sz w:val="26"/>
                <w:szCs w:val="26"/>
                <w:lang w:val="en-US"/>
              </w:rPr>
              <w:t xml:space="preserve"> tiếp xúc</w:t>
            </w:r>
            <w:r>
              <w:rPr>
                <w:sz w:val="26"/>
                <w:szCs w:val="26"/>
              </w:rPr>
              <w:t xml:space="preserve">, </w:t>
            </w:r>
            <w:r>
              <w:rPr>
                <w:sz w:val="26"/>
                <w:szCs w:val="26"/>
                <w:lang w:val="en-US"/>
              </w:rPr>
              <w:t xml:space="preserve">có dòng điện chạy qua </w:t>
            </w:r>
            <w:r>
              <w:rPr>
                <w:sz w:val="26"/>
                <w:szCs w:val="26"/>
              </w:rPr>
              <w:t>cuộn dây contactor P</w:t>
            </w:r>
            <w:r>
              <w:rPr>
                <w:sz w:val="26"/>
                <w:szCs w:val="26"/>
                <w:vertAlign w:val="subscript"/>
              </w:rPr>
              <w:t>1</w:t>
            </w:r>
            <w:r>
              <w:rPr>
                <w:sz w:val="26"/>
                <w:szCs w:val="26"/>
                <w:lang w:val="en-US"/>
              </w:rPr>
              <w:t>(17, 2) và contactor P</w:t>
            </w:r>
            <w:r>
              <w:rPr>
                <w:sz w:val="26"/>
                <w:szCs w:val="26"/>
                <w:vertAlign w:val="subscript"/>
                <w:lang w:val="en-US"/>
              </w:rPr>
              <w:t>5</w:t>
            </w:r>
            <w:r>
              <w:rPr>
                <w:sz w:val="26"/>
                <w:szCs w:val="26"/>
                <w:lang w:val="en-US"/>
              </w:rPr>
              <w:t>(25, 2), dòng điện qua contactor P</w:t>
            </w:r>
            <w:r>
              <w:rPr>
                <w:sz w:val="26"/>
                <w:szCs w:val="26"/>
                <w:vertAlign w:val="subscript"/>
                <w:lang w:val="en-US"/>
              </w:rPr>
              <w:t xml:space="preserve">1 </w:t>
            </w:r>
            <w:r>
              <w:rPr>
                <w:sz w:val="26"/>
                <w:szCs w:val="26"/>
                <w:lang w:val="en-US"/>
              </w:rPr>
              <w:t>đi theo đường (3, 8, 9, 10, 11, 12, 13, 14, 15, 16, 17, P</w:t>
            </w:r>
            <w:r>
              <w:rPr>
                <w:sz w:val="26"/>
                <w:szCs w:val="26"/>
                <w:vertAlign w:val="subscript"/>
                <w:lang w:val="en-US"/>
              </w:rPr>
              <w:t>1</w:t>
            </w:r>
            <w:r>
              <w:rPr>
                <w:sz w:val="26"/>
                <w:szCs w:val="26"/>
                <w:lang w:val="en-US"/>
              </w:rPr>
              <w:t>, 2), tiếp điểm P</w:t>
            </w:r>
            <w:r>
              <w:rPr>
                <w:sz w:val="26"/>
                <w:szCs w:val="26"/>
                <w:vertAlign w:val="subscript"/>
                <w:lang w:val="en-US"/>
              </w:rPr>
              <w:t>1</w:t>
            </w:r>
            <w:r>
              <w:rPr>
                <w:sz w:val="26"/>
                <w:szCs w:val="26"/>
                <w:lang w:val="en-US"/>
              </w:rPr>
              <w:t>(16, 17) đóng lại và dòng điện qua contactor P</w:t>
            </w:r>
            <w:r>
              <w:rPr>
                <w:sz w:val="26"/>
                <w:szCs w:val="26"/>
                <w:vertAlign w:val="subscript"/>
                <w:lang w:val="en-US"/>
              </w:rPr>
              <w:t>5</w:t>
            </w:r>
            <w:r>
              <w:rPr>
                <w:sz w:val="26"/>
                <w:szCs w:val="26"/>
                <w:lang w:val="en-US"/>
              </w:rPr>
              <w:t xml:space="preserve"> đi theo đường (3, 8, 9, 10, 11, 12, 13, 14, 15, 16, 17, 25, P</w:t>
            </w:r>
            <w:r>
              <w:rPr>
                <w:sz w:val="26"/>
                <w:szCs w:val="26"/>
                <w:vertAlign w:val="subscript"/>
                <w:lang w:val="en-US"/>
              </w:rPr>
              <w:t>5</w:t>
            </w:r>
            <w:r>
              <w:rPr>
                <w:sz w:val="26"/>
                <w:szCs w:val="26"/>
                <w:lang w:val="en-US"/>
              </w:rPr>
              <w:t>, 2), tiếp điểm P</w:t>
            </w:r>
            <w:r>
              <w:rPr>
                <w:sz w:val="26"/>
                <w:szCs w:val="26"/>
                <w:vertAlign w:val="subscript"/>
                <w:lang w:val="en-US"/>
              </w:rPr>
              <w:t>1</w:t>
            </w:r>
            <w:r>
              <w:rPr>
                <w:sz w:val="26"/>
                <w:szCs w:val="26"/>
                <w:lang w:val="en-US"/>
              </w:rPr>
              <w:t>(16, 17) đóng lại để duy trì dòng điện qua cuộn dây contactor P</w:t>
            </w:r>
            <w:r>
              <w:rPr>
                <w:sz w:val="26"/>
                <w:szCs w:val="26"/>
                <w:vertAlign w:val="subscript"/>
                <w:lang w:val="en-US"/>
              </w:rPr>
              <w:t>1</w:t>
            </w:r>
            <w:r>
              <w:rPr>
                <w:sz w:val="26"/>
                <w:szCs w:val="26"/>
                <w:lang w:val="en-US"/>
              </w:rPr>
              <w:t xml:space="preserve"> và P</w:t>
            </w:r>
            <w:r>
              <w:rPr>
                <w:sz w:val="26"/>
                <w:szCs w:val="26"/>
                <w:vertAlign w:val="subscript"/>
                <w:lang w:val="en-US"/>
              </w:rPr>
              <w:t>5</w:t>
            </w:r>
            <w:r>
              <w:rPr>
                <w:sz w:val="26"/>
                <w:szCs w:val="26"/>
                <w:lang w:val="en-US"/>
              </w:rPr>
              <w:t xml:space="preserve"> khi thả các nút nhấn KH</w:t>
            </w:r>
            <w:r>
              <w:rPr>
                <w:sz w:val="26"/>
                <w:szCs w:val="26"/>
                <w:vertAlign w:val="subscript"/>
                <w:lang w:val="en-US"/>
              </w:rPr>
              <w:t>4</w:t>
            </w:r>
            <w:r>
              <w:rPr>
                <w:sz w:val="26"/>
                <w:szCs w:val="26"/>
                <w:lang w:val="en-US"/>
              </w:rPr>
              <w:t xml:space="preserve"> hoặc KH</w:t>
            </w:r>
            <w:r>
              <w:rPr>
                <w:sz w:val="26"/>
                <w:szCs w:val="26"/>
                <w:vertAlign w:val="subscript"/>
                <w:lang w:val="en-US"/>
              </w:rPr>
              <w:t>5</w:t>
            </w:r>
            <w:r>
              <w:rPr>
                <w:sz w:val="26"/>
                <w:szCs w:val="26"/>
                <w:lang w:val="en-US"/>
              </w:rPr>
              <w:t xml:space="preserve"> hay KH</w:t>
            </w:r>
            <w:r>
              <w:rPr>
                <w:sz w:val="26"/>
                <w:szCs w:val="26"/>
                <w:vertAlign w:val="subscript"/>
                <w:lang w:val="en-US"/>
              </w:rPr>
              <w:t>6</w:t>
            </w:r>
            <w:r>
              <w:rPr>
                <w:sz w:val="26"/>
                <w:szCs w:val="26"/>
                <w:lang w:val="en-US"/>
              </w:rPr>
              <w:t xml:space="preserve"> ra, trên mạch động lực các tiếp điểm P</w:t>
            </w:r>
            <w:r>
              <w:rPr>
                <w:sz w:val="26"/>
                <w:szCs w:val="26"/>
                <w:vertAlign w:val="subscript"/>
                <w:lang w:val="en-US"/>
              </w:rPr>
              <w:t>1</w:t>
            </w:r>
            <w:r>
              <w:rPr>
                <w:sz w:val="26"/>
                <w:szCs w:val="26"/>
                <w:lang w:val="en-US"/>
              </w:rPr>
              <w:t>(A11, A12) P</w:t>
            </w:r>
            <w:r>
              <w:rPr>
                <w:sz w:val="26"/>
                <w:szCs w:val="26"/>
                <w:vertAlign w:val="subscript"/>
                <w:lang w:val="en-US"/>
              </w:rPr>
              <w:t>1</w:t>
            </w:r>
            <w:r>
              <w:rPr>
                <w:sz w:val="26"/>
                <w:szCs w:val="26"/>
                <w:lang w:val="en-US"/>
              </w:rPr>
              <w:t>(B11, B12), P</w:t>
            </w:r>
            <w:r>
              <w:rPr>
                <w:sz w:val="26"/>
                <w:szCs w:val="26"/>
                <w:vertAlign w:val="subscript"/>
                <w:lang w:val="en-US"/>
              </w:rPr>
              <w:t>1</w:t>
            </w:r>
            <w:r>
              <w:rPr>
                <w:sz w:val="26"/>
                <w:szCs w:val="26"/>
                <w:lang w:val="en-US"/>
              </w:rPr>
              <w:t>(C11, C12), P</w:t>
            </w:r>
            <w:r>
              <w:rPr>
                <w:sz w:val="26"/>
                <w:szCs w:val="26"/>
                <w:vertAlign w:val="subscript"/>
                <w:lang w:val="en-US"/>
              </w:rPr>
              <w:t>5</w:t>
            </w:r>
            <w:r>
              <w:rPr>
                <w:sz w:val="26"/>
                <w:szCs w:val="26"/>
                <w:lang w:val="en-US"/>
              </w:rPr>
              <w:t>(A14, A15), P</w:t>
            </w:r>
            <w:r>
              <w:rPr>
                <w:sz w:val="26"/>
                <w:szCs w:val="26"/>
                <w:vertAlign w:val="subscript"/>
                <w:lang w:val="en-US"/>
              </w:rPr>
              <w:t>5</w:t>
            </w:r>
            <w:r>
              <w:rPr>
                <w:sz w:val="26"/>
                <w:szCs w:val="26"/>
                <w:lang w:val="en-US"/>
              </w:rPr>
              <w:t>(B13, B15), P</w:t>
            </w:r>
            <w:r>
              <w:rPr>
                <w:sz w:val="26"/>
                <w:szCs w:val="26"/>
                <w:vertAlign w:val="subscript"/>
                <w:lang w:val="en-US"/>
              </w:rPr>
              <w:t>5</w:t>
            </w:r>
            <w:r>
              <w:rPr>
                <w:sz w:val="26"/>
                <w:szCs w:val="26"/>
                <w:lang w:val="en-US"/>
              </w:rPr>
              <w:t>(C14, C15), P5(A16, 0), P5(B16, 0), P5(C16, 0) đóng lại cấp điện ba pha cho động cơ M</w:t>
            </w:r>
            <w:r>
              <w:rPr>
                <w:sz w:val="26"/>
                <w:szCs w:val="26"/>
                <w:vertAlign w:val="subscript"/>
                <w:lang w:val="en-US"/>
              </w:rPr>
              <w:t>1</w:t>
            </w:r>
            <w:r>
              <w:rPr>
                <w:sz w:val="26"/>
                <w:szCs w:val="26"/>
                <w:lang w:val="en-US"/>
              </w:rPr>
              <w:t>, động cơ M</w:t>
            </w:r>
            <w:r>
              <w:rPr>
                <w:sz w:val="26"/>
                <w:szCs w:val="26"/>
                <w:vertAlign w:val="subscript"/>
                <w:lang w:val="en-US"/>
              </w:rPr>
              <w:t>1</w:t>
            </w:r>
            <w:r>
              <w:rPr>
                <w:sz w:val="26"/>
                <w:szCs w:val="26"/>
                <w:lang w:val="en-US"/>
              </w:rPr>
              <w:t xml:space="preserve"> quay ngược, tốc độ cao (chế độ </w:t>
            </w:r>
            <w:r>
              <w:rPr>
                <w:sz w:val="26"/>
                <w:szCs w:val="26"/>
              </w:rPr>
              <w:t>YY</w:t>
            </w:r>
            <w:r>
              <w:rPr>
                <w:sz w:val="26"/>
                <w:szCs w:val="26"/>
                <w:lang w:val="en-US"/>
              </w:rPr>
              <w:t>).</w:t>
            </w:r>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b/>
                <w:lang w:val="en-US"/>
              </w:rPr>
            </w:pPr>
            <w:r>
              <w:rPr>
                <w:b/>
                <w:lang w:val="en-US"/>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18" w:hRule="atLeast"/>
        </w:trPr>
        <w:tc>
          <w:tcPr>
            <w:tcW w:w="928" w:type="dxa"/>
            <w:vMerge w:val="continue"/>
            <w:tcBorders>
              <w:left w:val="single" w:color="auto" w:sz="4" w:space="0"/>
              <w:right w:val="single" w:color="auto" w:sz="4" w:space="0"/>
            </w:tcBorders>
          </w:tcPr>
          <w:p>
            <w:pPr>
              <w:widowControl w:val="0"/>
              <w:spacing w:before="80" w:after="80"/>
              <w:jc w:val="both"/>
            </w:pPr>
          </w:p>
        </w:tc>
        <w:tc>
          <w:tcPr>
            <w:tcW w:w="517"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b/>
                <w:lang w:val="en-US"/>
              </w:rPr>
            </w:pPr>
            <w:r>
              <w:rPr>
                <w:b/>
                <w:lang w:val="en-US"/>
              </w:rPr>
              <w:t>b</w:t>
            </w:r>
          </w:p>
        </w:tc>
        <w:tc>
          <w:tcPr>
            <w:tcW w:w="7594" w:type="dxa"/>
            <w:tcBorders>
              <w:top w:val="single" w:color="auto" w:sz="4" w:space="0"/>
              <w:left w:val="single" w:color="auto" w:sz="4" w:space="0"/>
              <w:bottom w:val="single" w:color="auto" w:sz="4" w:space="0"/>
              <w:right w:val="single" w:color="auto" w:sz="4" w:space="0"/>
            </w:tcBorders>
          </w:tcPr>
          <w:p>
            <w:pPr>
              <w:numPr>
                <w:ilvl w:val="0"/>
                <w:numId w:val="0"/>
              </w:numPr>
              <w:tabs>
                <w:tab w:val="clear" w:pos="420"/>
                <w:tab w:val="clear" w:pos="425"/>
              </w:tabs>
              <w:spacing w:line="276" w:lineRule="auto"/>
              <w:ind w:leftChars="0"/>
              <w:jc w:val="both"/>
              <w:rPr>
                <w:sz w:val="26"/>
                <w:szCs w:val="26"/>
              </w:rPr>
            </w:pPr>
            <w:r>
              <w:rPr>
                <w:sz w:val="26"/>
                <w:szCs w:val="26"/>
                <w:lang w:val="vi-VN"/>
              </w:rPr>
              <w:t xml:space="preserve">Phân tích trường hợp hư hỏng sau: </w:t>
            </w:r>
            <w:r>
              <w:rPr>
                <w:bCs/>
                <w:sz w:val="26"/>
                <w:szCs w:val="26"/>
              </w:rPr>
              <w:t>Gạt B</w:t>
            </w:r>
            <w:r>
              <w:rPr>
                <w:bCs/>
                <w:sz w:val="26"/>
                <w:szCs w:val="26"/>
                <w:vertAlign w:val="subscript"/>
              </w:rPr>
              <w:t>2</w:t>
            </w:r>
            <w:r>
              <w:rPr>
                <w:bCs/>
                <w:sz w:val="26"/>
                <w:szCs w:val="26"/>
              </w:rPr>
              <w:t>, B</w:t>
            </w:r>
            <w:r>
              <w:rPr>
                <w:bCs/>
                <w:sz w:val="26"/>
                <w:szCs w:val="26"/>
                <w:vertAlign w:val="subscript"/>
              </w:rPr>
              <w:t>3</w:t>
            </w:r>
            <w:r>
              <w:rPr>
                <w:bCs/>
                <w:sz w:val="26"/>
                <w:szCs w:val="26"/>
              </w:rPr>
              <w:t xml:space="preserve"> sang 1, nhấn KH</w:t>
            </w:r>
            <w:r>
              <w:rPr>
                <w:bCs/>
                <w:sz w:val="26"/>
                <w:szCs w:val="26"/>
                <w:vertAlign w:val="subscript"/>
              </w:rPr>
              <w:t>4</w:t>
            </w:r>
            <w:r>
              <w:rPr>
                <w:bCs/>
                <w:sz w:val="26"/>
                <w:szCs w:val="26"/>
              </w:rPr>
              <w:t xml:space="preserve"> động cơ M</w:t>
            </w:r>
            <w:r>
              <w:rPr>
                <w:bCs/>
                <w:sz w:val="26"/>
                <w:szCs w:val="26"/>
                <w:vertAlign w:val="subscript"/>
              </w:rPr>
              <w:t>1</w:t>
            </w:r>
            <w:r>
              <w:rPr>
                <w:bCs/>
                <w:sz w:val="26"/>
                <w:szCs w:val="26"/>
              </w:rPr>
              <w:t xml:space="preserve"> quay ngược tốc độ thấp nhưng gạt B</w:t>
            </w:r>
            <w:r>
              <w:rPr>
                <w:bCs/>
                <w:sz w:val="26"/>
                <w:szCs w:val="26"/>
                <w:vertAlign w:val="subscript"/>
              </w:rPr>
              <w:t>3</w:t>
            </w:r>
            <w:r>
              <w:rPr>
                <w:bCs/>
                <w:sz w:val="26"/>
                <w:szCs w:val="26"/>
              </w:rPr>
              <w:t xml:space="preserve"> sang 2, nhấn KH</w:t>
            </w:r>
            <w:r>
              <w:rPr>
                <w:bCs/>
                <w:sz w:val="26"/>
                <w:szCs w:val="26"/>
                <w:vertAlign w:val="subscript"/>
              </w:rPr>
              <w:t>4</w:t>
            </w:r>
            <w:r>
              <w:rPr>
                <w:bCs/>
                <w:sz w:val="26"/>
                <w:szCs w:val="26"/>
              </w:rPr>
              <w:t xml:space="preserve"> động cơ M</w:t>
            </w:r>
            <w:r>
              <w:rPr>
                <w:bCs/>
                <w:sz w:val="26"/>
                <w:szCs w:val="26"/>
                <w:vertAlign w:val="subscript"/>
              </w:rPr>
              <w:t>1</w:t>
            </w:r>
            <w:r>
              <w:rPr>
                <w:bCs/>
                <w:sz w:val="26"/>
                <w:szCs w:val="26"/>
              </w:rPr>
              <w:t xml:space="preserve"> không hoạt động</w:t>
            </w:r>
            <w:r>
              <w:rPr>
                <w:bCs/>
                <w:sz w:val="26"/>
                <w:szCs w:val="26"/>
                <w:lang w:val="en-US"/>
              </w:rPr>
              <w:t>.</w:t>
            </w:r>
          </w:p>
          <w:tbl>
            <w:tblPr>
              <w:tblStyle w:val="6"/>
              <w:tblW w:w="7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1932"/>
              <w:gridCol w:w="1905"/>
              <w:gridCol w:w="1230"/>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9" w:type="dxa"/>
                  <w:textDirection w:val="lrTb"/>
                  <w:vAlign w:val="center"/>
                </w:tcPr>
                <w:p>
                  <w:pPr>
                    <w:pStyle w:val="3"/>
                    <w:spacing w:after="120"/>
                    <w:ind w:firstLine="0" w:firstLineChars="0"/>
                    <w:jc w:val="center"/>
                    <w:rPr>
                      <w:sz w:val="26"/>
                      <w:szCs w:val="26"/>
                      <w:vertAlign w:val="baseline"/>
                    </w:rPr>
                  </w:pPr>
                  <w:r>
                    <w:rPr>
                      <w:b/>
                      <w:bCs/>
                      <w:sz w:val="26"/>
                      <w:szCs w:val="26"/>
                    </w:rPr>
                    <w:t>Triệu chứng chung (Hiện tượng chung)</w:t>
                  </w:r>
                </w:p>
              </w:tc>
              <w:tc>
                <w:tcPr>
                  <w:tcW w:w="1932" w:type="dxa"/>
                  <w:textDirection w:val="lrTb"/>
                  <w:vAlign w:val="center"/>
                </w:tcPr>
                <w:p>
                  <w:pPr>
                    <w:pStyle w:val="3"/>
                    <w:spacing w:after="120"/>
                    <w:ind w:firstLine="0"/>
                    <w:jc w:val="center"/>
                    <w:rPr>
                      <w:b/>
                      <w:bCs/>
                      <w:sz w:val="26"/>
                      <w:szCs w:val="26"/>
                    </w:rPr>
                  </w:pPr>
                  <w:r>
                    <w:rPr>
                      <w:b/>
                      <w:bCs/>
                      <w:sz w:val="26"/>
                      <w:szCs w:val="26"/>
                    </w:rPr>
                    <w:t>Triệu chứng 1</w:t>
                  </w:r>
                </w:p>
                <w:p>
                  <w:pPr>
                    <w:pStyle w:val="3"/>
                    <w:spacing w:after="120"/>
                    <w:ind w:firstLine="0" w:firstLineChars="0"/>
                    <w:jc w:val="center"/>
                    <w:rPr>
                      <w:sz w:val="26"/>
                      <w:szCs w:val="26"/>
                      <w:vertAlign w:val="baseline"/>
                    </w:rPr>
                  </w:pPr>
                  <w:r>
                    <w:rPr>
                      <w:b/>
                      <w:bCs/>
                      <w:sz w:val="26"/>
                      <w:szCs w:val="26"/>
                    </w:rPr>
                    <w:t>(Hiện tượng 1)</w:t>
                  </w:r>
                </w:p>
              </w:tc>
              <w:tc>
                <w:tcPr>
                  <w:tcW w:w="1905" w:type="dxa"/>
                  <w:textDirection w:val="lrTb"/>
                  <w:vAlign w:val="center"/>
                </w:tcPr>
                <w:p>
                  <w:pPr>
                    <w:pStyle w:val="3"/>
                    <w:spacing w:after="120"/>
                    <w:ind w:firstLine="0"/>
                    <w:jc w:val="center"/>
                    <w:rPr>
                      <w:b/>
                      <w:bCs/>
                      <w:sz w:val="26"/>
                      <w:szCs w:val="26"/>
                    </w:rPr>
                  </w:pPr>
                  <w:r>
                    <w:rPr>
                      <w:b/>
                      <w:bCs/>
                      <w:sz w:val="26"/>
                      <w:szCs w:val="26"/>
                    </w:rPr>
                    <w:t>Triệu chứng 2</w:t>
                  </w:r>
                </w:p>
                <w:p>
                  <w:pPr>
                    <w:pStyle w:val="3"/>
                    <w:spacing w:after="120"/>
                    <w:ind w:firstLine="0" w:firstLineChars="0"/>
                    <w:jc w:val="center"/>
                    <w:rPr>
                      <w:sz w:val="26"/>
                      <w:szCs w:val="26"/>
                      <w:vertAlign w:val="baseline"/>
                    </w:rPr>
                  </w:pPr>
                  <w:r>
                    <w:rPr>
                      <w:b/>
                      <w:bCs/>
                      <w:sz w:val="26"/>
                      <w:szCs w:val="26"/>
                    </w:rPr>
                    <w:t>(Hiện tượng 2)</w:t>
                  </w:r>
                </w:p>
              </w:tc>
              <w:tc>
                <w:tcPr>
                  <w:tcW w:w="1230" w:type="dxa"/>
                  <w:textDirection w:val="lrTb"/>
                  <w:vAlign w:val="center"/>
                </w:tcPr>
                <w:p>
                  <w:pPr>
                    <w:pStyle w:val="3"/>
                    <w:spacing w:after="120"/>
                    <w:ind w:firstLine="0" w:firstLineChars="0"/>
                    <w:jc w:val="center"/>
                    <w:rPr>
                      <w:sz w:val="26"/>
                      <w:szCs w:val="26"/>
                      <w:vertAlign w:val="baseline"/>
                    </w:rPr>
                  </w:pPr>
                  <w:r>
                    <w:rPr>
                      <w:b/>
                      <w:bCs/>
                      <w:sz w:val="26"/>
                      <w:szCs w:val="26"/>
                    </w:rPr>
                    <w:t>Nguyên nhân</w:t>
                  </w:r>
                </w:p>
              </w:tc>
              <w:tc>
                <w:tcPr>
                  <w:tcW w:w="1035" w:type="dxa"/>
                  <w:textDirection w:val="lrTb"/>
                  <w:vAlign w:val="center"/>
                </w:tcPr>
                <w:p>
                  <w:pPr>
                    <w:pStyle w:val="3"/>
                    <w:spacing w:after="120"/>
                    <w:ind w:firstLine="0" w:firstLineChars="0"/>
                    <w:jc w:val="center"/>
                    <w:rPr>
                      <w:sz w:val="26"/>
                      <w:szCs w:val="26"/>
                      <w:vertAlign w:val="baseline"/>
                    </w:rPr>
                  </w:pPr>
                  <w:r>
                    <w:rPr>
                      <w:b/>
                      <w:bCs/>
                      <w:sz w:val="26"/>
                      <w:szCs w:val="26"/>
                    </w:rPr>
                    <w:t>Giải pháp khắc phục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9" w:type="dxa"/>
                  <w:vMerge w:val="restart"/>
                </w:tcPr>
                <w:p>
                  <w:pPr>
                    <w:spacing w:before="80" w:after="80"/>
                    <w:jc w:val="both"/>
                    <w:rPr>
                      <w:sz w:val="26"/>
                      <w:szCs w:val="26"/>
                      <w:vertAlign w:val="baseline"/>
                    </w:rPr>
                  </w:pPr>
                  <w:r>
                    <w:rPr>
                      <w:bCs/>
                      <w:sz w:val="26"/>
                      <w:szCs w:val="26"/>
                    </w:rPr>
                    <w:t>Gạt B</w:t>
                  </w:r>
                  <w:r>
                    <w:rPr>
                      <w:bCs/>
                      <w:sz w:val="26"/>
                      <w:szCs w:val="26"/>
                      <w:vertAlign w:val="subscript"/>
                    </w:rPr>
                    <w:t>2</w:t>
                  </w:r>
                  <w:r>
                    <w:rPr>
                      <w:bCs/>
                      <w:sz w:val="26"/>
                      <w:szCs w:val="26"/>
                    </w:rPr>
                    <w:t>, B</w:t>
                  </w:r>
                  <w:r>
                    <w:rPr>
                      <w:bCs/>
                      <w:sz w:val="26"/>
                      <w:szCs w:val="26"/>
                      <w:vertAlign w:val="subscript"/>
                    </w:rPr>
                    <w:t>3</w:t>
                  </w:r>
                  <w:r>
                    <w:rPr>
                      <w:bCs/>
                      <w:sz w:val="26"/>
                      <w:szCs w:val="26"/>
                    </w:rPr>
                    <w:t xml:space="preserve"> sang 1, nhấn KH</w:t>
                  </w:r>
                  <w:r>
                    <w:rPr>
                      <w:bCs/>
                      <w:sz w:val="26"/>
                      <w:szCs w:val="26"/>
                      <w:vertAlign w:val="subscript"/>
                    </w:rPr>
                    <w:t>4</w:t>
                  </w:r>
                  <w:r>
                    <w:rPr>
                      <w:bCs/>
                      <w:sz w:val="26"/>
                      <w:szCs w:val="26"/>
                    </w:rPr>
                    <w:t xml:space="preserve"> động cơ M</w:t>
                  </w:r>
                  <w:r>
                    <w:rPr>
                      <w:bCs/>
                      <w:sz w:val="26"/>
                      <w:szCs w:val="26"/>
                      <w:vertAlign w:val="subscript"/>
                    </w:rPr>
                    <w:t>1</w:t>
                  </w:r>
                  <w:r>
                    <w:rPr>
                      <w:bCs/>
                      <w:sz w:val="26"/>
                      <w:szCs w:val="26"/>
                    </w:rPr>
                    <w:t xml:space="preserve"> quay ngược tốc độ thấp nhưng gạt B</w:t>
                  </w:r>
                  <w:r>
                    <w:rPr>
                      <w:bCs/>
                      <w:sz w:val="26"/>
                      <w:szCs w:val="26"/>
                      <w:vertAlign w:val="subscript"/>
                    </w:rPr>
                    <w:t>3</w:t>
                  </w:r>
                  <w:r>
                    <w:rPr>
                      <w:bCs/>
                      <w:sz w:val="26"/>
                      <w:szCs w:val="26"/>
                    </w:rPr>
                    <w:t xml:space="preserve"> sang 2, nhấn KH</w:t>
                  </w:r>
                  <w:r>
                    <w:rPr>
                      <w:bCs/>
                      <w:sz w:val="26"/>
                      <w:szCs w:val="26"/>
                      <w:vertAlign w:val="subscript"/>
                    </w:rPr>
                    <w:t>4</w:t>
                  </w:r>
                  <w:r>
                    <w:rPr>
                      <w:bCs/>
                      <w:sz w:val="26"/>
                      <w:szCs w:val="26"/>
                    </w:rPr>
                    <w:t xml:space="preserve"> động cơ M</w:t>
                  </w:r>
                  <w:r>
                    <w:rPr>
                      <w:bCs/>
                      <w:sz w:val="26"/>
                      <w:szCs w:val="26"/>
                      <w:vertAlign w:val="subscript"/>
                    </w:rPr>
                    <w:t>1</w:t>
                  </w:r>
                  <w:r>
                    <w:rPr>
                      <w:bCs/>
                      <w:sz w:val="26"/>
                      <w:szCs w:val="26"/>
                    </w:rPr>
                    <w:t xml:space="preserve"> không hoạt động</w:t>
                  </w:r>
                </w:p>
              </w:tc>
              <w:tc>
                <w:tcPr>
                  <w:tcW w:w="1932" w:type="dxa"/>
                  <w:textDirection w:val="lrTb"/>
                  <w:vAlign w:val="top"/>
                </w:tcPr>
                <w:p>
                  <w:pPr>
                    <w:pStyle w:val="3"/>
                    <w:spacing w:after="120"/>
                    <w:ind w:firstLine="0"/>
                    <w:jc w:val="left"/>
                    <w:rPr>
                      <w:bCs/>
                      <w:sz w:val="26"/>
                      <w:szCs w:val="26"/>
                    </w:rPr>
                  </w:pPr>
                  <w:r>
                    <w:rPr>
                      <w:bCs/>
                      <w:sz w:val="26"/>
                      <w:szCs w:val="26"/>
                    </w:rPr>
                    <w:t>- Gạt B</w:t>
                  </w:r>
                  <w:r>
                    <w:rPr>
                      <w:bCs/>
                      <w:sz w:val="26"/>
                      <w:szCs w:val="26"/>
                      <w:vertAlign w:val="subscript"/>
                    </w:rPr>
                    <w:t>3</w:t>
                  </w:r>
                  <w:r>
                    <w:rPr>
                      <w:bCs/>
                      <w:sz w:val="26"/>
                      <w:szCs w:val="26"/>
                    </w:rPr>
                    <w:t xml:space="preserve"> sang 2, đo điện trở R</w:t>
                  </w:r>
                  <w:r>
                    <w:rPr>
                      <w:bCs/>
                      <w:sz w:val="26"/>
                      <w:szCs w:val="26"/>
                      <w:vertAlign w:val="subscript"/>
                    </w:rPr>
                    <w:t>(</w:t>
                  </w:r>
                  <w:r>
                    <w:rPr>
                      <w:bCs/>
                      <w:sz w:val="26"/>
                      <w:szCs w:val="26"/>
                      <w:vertAlign w:val="subscript"/>
                      <w:lang w:val="en-US"/>
                    </w:rPr>
                    <w:t>15</w:t>
                  </w:r>
                  <w:r>
                    <w:rPr>
                      <w:bCs/>
                      <w:sz w:val="26"/>
                      <w:szCs w:val="26"/>
                      <w:vertAlign w:val="subscript"/>
                    </w:rPr>
                    <w:t xml:space="preserve">, </w:t>
                  </w:r>
                  <w:r>
                    <w:rPr>
                      <w:bCs/>
                      <w:sz w:val="26"/>
                      <w:szCs w:val="26"/>
                      <w:vertAlign w:val="subscript"/>
                      <w:lang w:val="en-US"/>
                    </w:rPr>
                    <w:t>16</w:t>
                  </w:r>
                  <w:r>
                    <w:rPr>
                      <w:bCs/>
                      <w:sz w:val="26"/>
                      <w:szCs w:val="26"/>
                      <w:vertAlign w:val="subscript"/>
                    </w:rPr>
                    <w:t>)</w:t>
                  </w:r>
                  <w:r>
                    <w:rPr>
                      <w:bCs/>
                      <w:sz w:val="26"/>
                      <w:szCs w:val="26"/>
                    </w:rPr>
                    <w:t xml:space="preserve"> = 0 Ω, R</w:t>
                  </w:r>
                  <w:r>
                    <w:rPr>
                      <w:bCs/>
                      <w:sz w:val="26"/>
                      <w:szCs w:val="26"/>
                      <w:vertAlign w:val="subscript"/>
                    </w:rPr>
                    <w:t>(17, 2</w:t>
                  </w:r>
                  <w:r>
                    <w:rPr>
                      <w:bCs/>
                      <w:sz w:val="26"/>
                      <w:szCs w:val="26"/>
                      <w:vertAlign w:val="subscript"/>
                      <w:lang w:val="en-US"/>
                    </w:rPr>
                    <w:t>5</w:t>
                  </w:r>
                  <w:r>
                    <w:rPr>
                      <w:bCs/>
                      <w:sz w:val="26"/>
                      <w:szCs w:val="26"/>
                      <w:vertAlign w:val="subscript"/>
                    </w:rPr>
                    <w:t>)</w:t>
                  </w:r>
                  <w:r>
                    <w:rPr>
                      <w:bCs/>
                      <w:sz w:val="26"/>
                      <w:szCs w:val="26"/>
                    </w:rPr>
                    <w:t xml:space="preserve"> = 0 Ω</w:t>
                  </w:r>
                </w:p>
                <w:p>
                  <w:pPr>
                    <w:pStyle w:val="3"/>
                    <w:spacing w:after="120"/>
                    <w:ind w:firstLine="0" w:firstLineChars="0"/>
                    <w:jc w:val="left"/>
                    <w:rPr>
                      <w:sz w:val="26"/>
                      <w:szCs w:val="26"/>
                      <w:vertAlign w:val="baseline"/>
                    </w:rPr>
                  </w:pPr>
                  <w:r>
                    <w:rPr>
                      <w:bCs/>
                      <w:sz w:val="26"/>
                      <w:szCs w:val="26"/>
                    </w:rPr>
                    <w:t>- Đo R</w:t>
                  </w:r>
                  <w:r>
                    <w:rPr>
                      <w:bCs/>
                      <w:sz w:val="26"/>
                      <w:szCs w:val="26"/>
                      <w:vertAlign w:val="subscript"/>
                    </w:rPr>
                    <w:t>(2</w:t>
                  </w:r>
                  <w:r>
                    <w:rPr>
                      <w:bCs/>
                      <w:sz w:val="26"/>
                      <w:szCs w:val="26"/>
                      <w:vertAlign w:val="subscript"/>
                      <w:lang w:val="en-US"/>
                    </w:rPr>
                    <w:t>5</w:t>
                  </w:r>
                  <w:r>
                    <w:rPr>
                      <w:bCs/>
                      <w:sz w:val="26"/>
                      <w:szCs w:val="26"/>
                      <w:vertAlign w:val="subscript"/>
                    </w:rPr>
                    <w:t xml:space="preserve">, </w:t>
                  </w:r>
                  <w:r>
                    <w:rPr>
                      <w:bCs/>
                      <w:sz w:val="26"/>
                      <w:szCs w:val="26"/>
                      <w:vertAlign w:val="subscript"/>
                      <w:lang w:val="en-US"/>
                    </w:rPr>
                    <w:t>2</w:t>
                  </w:r>
                  <w:r>
                    <w:rPr>
                      <w:bCs/>
                      <w:sz w:val="26"/>
                      <w:szCs w:val="26"/>
                      <w:vertAlign w:val="subscript"/>
                    </w:rPr>
                    <w:t>)</w:t>
                  </w:r>
                  <w:r>
                    <w:rPr>
                      <w:bCs/>
                      <w:sz w:val="26"/>
                      <w:szCs w:val="26"/>
                    </w:rPr>
                    <w:t xml:space="preserve"> = </w:t>
                  </w:r>
                  <w:r>
                    <w:rPr>
                      <w:bCs/>
                      <w:sz w:val="26"/>
                      <w:szCs w:val="26"/>
                    </w:rPr>
                    <w:sym w:font="Symbol" w:char="F0A5"/>
                  </w:r>
                  <w:r>
                    <w:rPr>
                      <w:bCs/>
                      <w:sz w:val="26"/>
                      <w:szCs w:val="26"/>
                    </w:rPr>
                    <w:t xml:space="preserve"> Ω</w:t>
                  </w:r>
                </w:p>
              </w:tc>
              <w:tc>
                <w:tcPr>
                  <w:tcW w:w="1905" w:type="dxa"/>
                  <w:textDirection w:val="lrTb"/>
                  <w:vAlign w:val="top"/>
                </w:tcPr>
                <w:p>
                  <w:pPr>
                    <w:pStyle w:val="3"/>
                    <w:spacing w:after="120"/>
                    <w:ind w:firstLine="0" w:firstLineChars="0"/>
                    <w:jc w:val="left"/>
                    <w:rPr>
                      <w:sz w:val="26"/>
                      <w:szCs w:val="26"/>
                      <w:vertAlign w:val="baseline"/>
                    </w:rPr>
                  </w:pPr>
                  <w:r>
                    <w:rPr>
                      <w:bCs/>
                      <w:sz w:val="26"/>
                      <w:szCs w:val="26"/>
                    </w:rPr>
                    <w:t>- Ấn contactor P5, đo R</w:t>
                  </w:r>
                  <w:r>
                    <w:rPr>
                      <w:bCs/>
                      <w:sz w:val="26"/>
                      <w:szCs w:val="26"/>
                      <w:vertAlign w:val="subscript"/>
                    </w:rPr>
                    <w:t>(A1</w:t>
                  </w:r>
                  <w:r>
                    <w:rPr>
                      <w:bCs/>
                      <w:sz w:val="26"/>
                      <w:szCs w:val="26"/>
                      <w:vertAlign w:val="subscript"/>
                      <w:lang w:val="en-US"/>
                    </w:rPr>
                    <w:t>4</w:t>
                  </w:r>
                  <w:r>
                    <w:rPr>
                      <w:bCs/>
                      <w:sz w:val="26"/>
                      <w:szCs w:val="26"/>
                      <w:vertAlign w:val="subscript"/>
                    </w:rPr>
                    <w:t>, A1</w:t>
                  </w:r>
                  <w:r>
                    <w:rPr>
                      <w:bCs/>
                      <w:sz w:val="26"/>
                      <w:szCs w:val="26"/>
                      <w:vertAlign w:val="subscript"/>
                      <w:lang w:val="en-US"/>
                    </w:rPr>
                    <w:t>5</w:t>
                  </w:r>
                  <w:r>
                    <w:rPr>
                      <w:bCs/>
                      <w:sz w:val="26"/>
                      <w:szCs w:val="26"/>
                      <w:vertAlign w:val="subscript"/>
                    </w:rPr>
                    <w:t>)</w:t>
                  </w:r>
                  <w:r>
                    <w:rPr>
                      <w:bCs/>
                      <w:sz w:val="26"/>
                      <w:szCs w:val="26"/>
                    </w:rPr>
                    <w:t xml:space="preserve"> = R</w:t>
                  </w:r>
                  <w:r>
                    <w:rPr>
                      <w:bCs/>
                      <w:sz w:val="26"/>
                      <w:szCs w:val="26"/>
                      <w:vertAlign w:val="subscript"/>
                    </w:rPr>
                    <w:t>(B1</w:t>
                  </w:r>
                  <w:r>
                    <w:rPr>
                      <w:bCs/>
                      <w:sz w:val="26"/>
                      <w:szCs w:val="26"/>
                      <w:vertAlign w:val="subscript"/>
                      <w:lang w:val="en-US"/>
                    </w:rPr>
                    <w:t>3</w:t>
                  </w:r>
                  <w:r>
                    <w:rPr>
                      <w:bCs/>
                      <w:sz w:val="26"/>
                      <w:szCs w:val="26"/>
                      <w:vertAlign w:val="subscript"/>
                    </w:rPr>
                    <w:t>, B1</w:t>
                  </w:r>
                  <w:r>
                    <w:rPr>
                      <w:bCs/>
                      <w:sz w:val="26"/>
                      <w:szCs w:val="26"/>
                      <w:vertAlign w:val="subscript"/>
                      <w:lang w:val="en-US"/>
                    </w:rPr>
                    <w:t>5</w:t>
                  </w:r>
                  <w:r>
                    <w:rPr>
                      <w:bCs/>
                      <w:sz w:val="26"/>
                      <w:szCs w:val="26"/>
                      <w:vertAlign w:val="subscript"/>
                    </w:rPr>
                    <w:t>)</w:t>
                  </w:r>
                  <w:r>
                    <w:rPr>
                      <w:bCs/>
                      <w:sz w:val="26"/>
                      <w:szCs w:val="26"/>
                    </w:rPr>
                    <w:t xml:space="preserve"> = R</w:t>
                  </w:r>
                  <w:r>
                    <w:rPr>
                      <w:bCs/>
                      <w:sz w:val="26"/>
                      <w:szCs w:val="26"/>
                      <w:vertAlign w:val="subscript"/>
                    </w:rPr>
                    <w:t>(C1</w:t>
                  </w:r>
                  <w:r>
                    <w:rPr>
                      <w:bCs/>
                      <w:sz w:val="26"/>
                      <w:szCs w:val="26"/>
                      <w:vertAlign w:val="subscript"/>
                      <w:lang w:val="en-US"/>
                    </w:rPr>
                    <w:t>4</w:t>
                  </w:r>
                  <w:r>
                    <w:rPr>
                      <w:bCs/>
                      <w:sz w:val="26"/>
                      <w:szCs w:val="26"/>
                      <w:vertAlign w:val="subscript"/>
                    </w:rPr>
                    <w:t>, C1</w:t>
                  </w:r>
                  <w:r>
                    <w:rPr>
                      <w:bCs/>
                      <w:sz w:val="26"/>
                      <w:szCs w:val="26"/>
                      <w:vertAlign w:val="subscript"/>
                      <w:lang w:val="en-US"/>
                    </w:rPr>
                    <w:t>5</w:t>
                  </w:r>
                  <w:r>
                    <w:rPr>
                      <w:bCs/>
                      <w:sz w:val="26"/>
                      <w:szCs w:val="26"/>
                      <w:vertAlign w:val="subscript"/>
                    </w:rPr>
                    <w:t xml:space="preserve">) </w:t>
                  </w:r>
                  <w:r>
                    <w:rPr>
                      <w:bCs/>
                      <w:sz w:val="26"/>
                      <w:szCs w:val="26"/>
                    </w:rPr>
                    <w:t>= 0 Ω; R</w:t>
                  </w:r>
                  <w:r>
                    <w:rPr>
                      <w:bCs/>
                      <w:sz w:val="26"/>
                      <w:szCs w:val="26"/>
                      <w:vertAlign w:val="subscript"/>
                    </w:rPr>
                    <w:t>(</w:t>
                  </w:r>
                  <w:r>
                    <w:rPr>
                      <w:bCs/>
                      <w:sz w:val="26"/>
                      <w:szCs w:val="26"/>
                      <w:vertAlign w:val="subscript"/>
                      <w:lang w:val="en-US"/>
                    </w:rPr>
                    <w:t>A</w:t>
                  </w:r>
                  <w:r>
                    <w:rPr>
                      <w:bCs/>
                      <w:sz w:val="26"/>
                      <w:szCs w:val="26"/>
                      <w:vertAlign w:val="subscript"/>
                    </w:rPr>
                    <w:t>16,</w:t>
                  </w:r>
                  <w:r>
                    <w:rPr>
                      <w:bCs/>
                      <w:sz w:val="26"/>
                      <w:szCs w:val="26"/>
                      <w:vertAlign w:val="subscript"/>
                      <w:lang w:val="en-US"/>
                    </w:rPr>
                    <w:t xml:space="preserve"> 0</w:t>
                  </w:r>
                  <w:r>
                    <w:rPr>
                      <w:bCs/>
                      <w:sz w:val="26"/>
                      <w:szCs w:val="26"/>
                      <w:vertAlign w:val="subscript"/>
                    </w:rPr>
                    <w:t>)</w:t>
                  </w:r>
                  <w:r>
                    <w:rPr>
                      <w:bCs/>
                      <w:sz w:val="26"/>
                      <w:szCs w:val="26"/>
                    </w:rPr>
                    <w:t xml:space="preserve"> = R</w:t>
                  </w:r>
                  <w:r>
                    <w:rPr>
                      <w:bCs/>
                      <w:sz w:val="26"/>
                      <w:szCs w:val="26"/>
                      <w:vertAlign w:val="subscript"/>
                    </w:rPr>
                    <w:t>(</w:t>
                  </w:r>
                  <w:r>
                    <w:rPr>
                      <w:bCs/>
                      <w:sz w:val="26"/>
                      <w:szCs w:val="26"/>
                      <w:vertAlign w:val="subscript"/>
                      <w:lang w:val="en-US"/>
                    </w:rPr>
                    <w:t>B</w:t>
                  </w:r>
                  <w:r>
                    <w:rPr>
                      <w:bCs/>
                      <w:sz w:val="26"/>
                      <w:szCs w:val="26"/>
                      <w:vertAlign w:val="subscript"/>
                    </w:rPr>
                    <w:t xml:space="preserve">16, </w:t>
                  </w:r>
                  <w:r>
                    <w:rPr>
                      <w:bCs/>
                      <w:sz w:val="26"/>
                      <w:szCs w:val="26"/>
                      <w:vertAlign w:val="subscript"/>
                      <w:lang w:val="en-US"/>
                    </w:rPr>
                    <w:t>0</w:t>
                  </w:r>
                  <w:r>
                    <w:rPr>
                      <w:bCs/>
                      <w:sz w:val="26"/>
                      <w:szCs w:val="26"/>
                      <w:vertAlign w:val="subscript"/>
                    </w:rPr>
                    <w:t>)</w:t>
                  </w:r>
                  <w:r>
                    <w:rPr>
                      <w:bCs/>
                      <w:sz w:val="26"/>
                      <w:szCs w:val="26"/>
                    </w:rPr>
                    <w:t xml:space="preserve"> = R</w:t>
                  </w:r>
                  <w:r>
                    <w:rPr>
                      <w:bCs/>
                      <w:sz w:val="26"/>
                      <w:szCs w:val="26"/>
                      <w:vertAlign w:val="subscript"/>
                    </w:rPr>
                    <w:t>(</w:t>
                  </w:r>
                  <w:r>
                    <w:rPr>
                      <w:bCs/>
                      <w:sz w:val="26"/>
                      <w:szCs w:val="26"/>
                      <w:vertAlign w:val="subscript"/>
                      <w:lang w:val="en-US"/>
                    </w:rPr>
                    <w:t>C</w:t>
                  </w:r>
                  <w:r>
                    <w:rPr>
                      <w:bCs/>
                      <w:sz w:val="26"/>
                      <w:szCs w:val="26"/>
                      <w:vertAlign w:val="subscript"/>
                    </w:rPr>
                    <w:t xml:space="preserve">16, </w:t>
                  </w:r>
                  <w:r>
                    <w:rPr>
                      <w:bCs/>
                      <w:sz w:val="26"/>
                      <w:szCs w:val="26"/>
                      <w:vertAlign w:val="subscript"/>
                      <w:lang w:val="en-US"/>
                    </w:rPr>
                    <w:t>0</w:t>
                  </w:r>
                  <w:r>
                    <w:rPr>
                      <w:bCs/>
                      <w:sz w:val="26"/>
                      <w:szCs w:val="26"/>
                      <w:vertAlign w:val="subscript"/>
                    </w:rPr>
                    <w:t>)</w:t>
                  </w:r>
                  <w:r>
                    <w:rPr>
                      <w:bCs/>
                      <w:sz w:val="26"/>
                      <w:szCs w:val="26"/>
                      <w:vertAlign w:val="subscript"/>
                      <w:lang w:val="en-US"/>
                    </w:rPr>
                    <w:t xml:space="preserve"> </w:t>
                  </w:r>
                  <w:r>
                    <w:rPr>
                      <w:bCs/>
                      <w:sz w:val="26"/>
                      <w:szCs w:val="26"/>
                      <w:lang w:val="en-US"/>
                    </w:rPr>
                    <w:t>= 0</w:t>
                  </w:r>
                  <w:r>
                    <w:rPr>
                      <w:bCs/>
                      <w:sz w:val="26"/>
                      <w:szCs w:val="26"/>
                    </w:rPr>
                    <w:t>Ω</w:t>
                  </w:r>
                </w:p>
              </w:tc>
              <w:tc>
                <w:tcPr>
                  <w:tcW w:w="1230" w:type="dxa"/>
                  <w:textDirection w:val="lrTb"/>
                  <w:vAlign w:val="top"/>
                </w:tcPr>
                <w:p>
                  <w:pPr>
                    <w:pStyle w:val="3"/>
                    <w:spacing w:after="120"/>
                    <w:ind w:firstLine="0" w:firstLineChars="0"/>
                    <w:jc w:val="left"/>
                    <w:rPr>
                      <w:sz w:val="26"/>
                      <w:szCs w:val="26"/>
                      <w:vertAlign w:val="baseline"/>
                    </w:rPr>
                  </w:pPr>
                  <w:r>
                    <w:rPr>
                      <w:bCs/>
                      <w:sz w:val="26"/>
                      <w:szCs w:val="26"/>
                    </w:rPr>
                    <w:t>Cuộn dây contactor P</w:t>
                  </w:r>
                  <w:r>
                    <w:rPr>
                      <w:bCs/>
                      <w:sz w:val="26"/>
                      <w:szCs w:val="26"/>
                      <w:vertAlign w:val="subscript"/>
                    </w:rPr>
                    <w:t>5(2</w:t>
                  </w:r>
                  <w:r>
                    <w:rPr>
                      <w:bCs/>
                      <w:sz w:val="26"/>
                      <w:szCs w:val="26"/>
                      <w:vertAlign w:val="subscript"/>
                      <w:lang w:val="en-US"/>
                    </w:rPr>
                    <w:t>5</w:t>
                  </w:r>
                  <w:r>
                    <w:rPr>
                      <w:bCs/>
                      <w:sz w:val="26"/>
                      <w:szCs w:val="26"/>
                      <w:vertAlign w:val="subscript"/>
                    </w:rPr>
                    <w:t xml:space="preserve">, </w:t>
                  </w:r>
                  <w:r>
                    <w:rPr>
                      <w:bCs/>
                      <w:sz w:val="26"/>
                      <w:szCs w:val="26"/>
                      <w:vertAlign w:val="subscript"/>
                      <w:lang w:val="en-US"/>
                    </w:rPr>
                    <w:t>2</w:t>
                  </w:r>
                  <w:r>
                    <w:rPr>
                      <w:bCs/>
                      <w:sz w:val="26"/>
                      <w:szCs w:val="26"/>
                      <w:vertAlign w:val="subscript"/>
                    </w:rPr>
                    <w:t>)</w:t>
                  </w:r>
                  <w:r>
                    <w:rPr>
                      <w:bCs/>
                      <w:sz w:val="26"/>
                      <w:szCs w:val="26"/>
                    </w:rPr>
                    <w:t xml:space="preserve"> bị đứt</w:t>
                  </w:r>
                </w:p>
              </w:tc>
              <w:tc>
                <w:tcPr>
                  <w:tcW w:w="1035" w:type="dxa"/>
                  <w:textDirection w:val="lrTb"/>
                  <w:vAlign w:val="top"/>
                </w:tcPr>
                <w:p>
                  <w:pPr>
                    <w:pStyle w:val="3"/>
                    <w:spacing w:after="120"/>
                    <w:ind w:firstLine="0" w:firstLineChars="0"/>
                    <w:jc w:val="left"/>
                    <w:rPr>
                      <w:sz w:val="26"/>
                      <w:szCs w:val="26"/>
                      <w:vertAlign w:val="baseline"/>
                    </w:rPr>
                  </w:pPr>
                  <w:r>
                    <w:rPr>
                      <w:bCs/>
                      <w:sz w:val="26"/>
                      <w:szCs w:val="26"/>
                    </w:rPr>
                    <w:t>Thay cuộn dây hay thay contactor P</w:t>
                  </w:r>
                  <w:r>
                    <w:rPr>
                      <w:bCs/>
                      <w:sz w:val="26"/>
                      <w:szCs w:val="26"/>
                      <w:vertAlign w:val="subscript"/>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9" w:type="dxa"/>
                  <w:vMerge w:val="continue"/>
                </w:tcPr>
                <w:p>
                  <w:pPr>
                    <w:spacing w:before="80" w:after="80"/>
                    <w:jc w:val="both"/>
                    <w:rPr>
                      <w:sz w:val="26"/>
                      <w:szCs w:val="26"/>
                      <w:vertAlign w:val="baseline"/>
                    </w:rPr>
                  </w:pPr>
                </w:p>
              </w:tc>
              <w:tc>
                <w:tcPr>
                  <w:tcW w:w="1932" w:type="dxa"/>
                  <w:textDirection w:val="lrTb"/>
                  <w:vAlign w:val="top"/>
                </w:tcPr>
                <w:p>
                  <w:pPr>
                    <w:pStyle w:val="3"/>
                    <w:spacing w:after="120"/>
                    <w:ind w:firstLine="0"/>
                    <w:jc w:val="left"/>
                    <w:rPr>
                      <w:bCs/>
                      <w:sz w:val="26"/>
                      <w:szCs w:val="26"/>
                    </w:rPr>
                  </w:pPr>
                  <w:r>
                    <w:rPr>
                      <w:bCs/>
                      <w:sz w:val="26"/>
                      <w:szCs w:val="26"/>
                    </w:rPr>
                    <w:t>- Gạt B</w:t>
                  </w:r>
                  <w:r>
                    <w:rPr>
                      <w:bCs/>
                      <w:sz w:val="26"/>
                      <w:szCs w:val="26"/>
                      <w:vertAlign w:val="subscript"/>
                    </w:rPr>
                    <w:t>3</w:t>
                  </w:r>
                  <w:r>
                    <w:rPr>
                      <w:bCs/>
                      <w:sz w:val="26"/>
                      <w:szCs w:val="26"/>
                    </w:rPr>
                    <w:t xml:space="preserve"> sang 2, đo điện trở R</w:t>
                  </w:r>
                  <w:r>
                    <w:rPr>
                      <w:bCs/>
                      <w:sz w:val="26"/>
                      <w:szCs w:val="26"/>
                      <w:vertAlign w:val="subscript"/>
                    </w:rPr>
                    <w:t>(</w:t>
                  </w:r>
                  <w:r>
                    <w:rPr>
                      <w:bCs/>
                      <w:sz w:val="26"/>
                      <w:szCs w:val="26"/>
                      <w:vertAlign w:val="subscript"/>
                      <w:lang w:val="en-US"/>
                    </w:rPr>
                    <w:t>17</w:t>
                  </w:r>
                  <w:r>
                    <w:rPr>
                      <w:bCs/>
                      <w:sz w:val="26"/>
                      <w:szCs w:val="26"/>
                      <w:vertAlign w:val="subscript"/>
                    </w:rPr>
                    <w:t>, 25)</w:t>
                  </w:r>
                  <w:r>
                    <w:rPr>
                      <w:bCs/>
                      <w:sz w:val="26"/>
                      <w:szCs w:val="26"/>
                    </w:rPr>
                    <w:t xml:space="preserve"> = </w:t>
                  </w:r>
                  <w:r>
                    <w:rPr>
                      <w:bCs/>
                      <w:sz w:val="26"/>
                      <w:szCs w:val="26"/>
                    </w:rPr>
                    <w:sym w:font="Symbol" w:char="F0A5"/>
                  </w:r>
                  <w:r>
                    <w:rPr>
                      <w:bCs/>
                      <w:sz w:val="26"/>
                      <w:szCs w:val="26"/>
                    </w:rPr>
                    <w:t xml:space="preserve"> Ω, R</w:t>
                  </w:r>
                  <w:r>
                    <w:rPr>
                      <w:bCs/>
                      <w:sz w:val="26"/>
                      <w:szCs w:val="26"/>
                      <w:vertAlign w:val="subscript"/>
                    </w:rPr>
                    <w:t>(1</w:t>
                  </w:r>
                  <w:r>
                    <w:rPr>
                      <w:bCs/>
                      <w:sz w:val="26"/>
                      <w:szCs w:val="26"/>
                      <w:vertAlign w:val="subscript"/>
                      <w:lang w:val="en-US"/>
                    </w:rPr>
                    <w:t>5</w:t>
                  </w:r>
                  <w:r>
                    <w:rPr>
                      <w:bCs/>
                      <w:sz w:val="26"/>
                      <w:szCs w:val="26"/>
                      <w:vertAlign w:val="subscript"/>
                    </w:rPr>
                    <w:t xml:space="preserve">, </w:t>
                  </w:r>
                  <w:r>
                    <w:rPr>
                      <w:bCs/>
                      <w:sz w:val="26"/>
                      <w:szCs w:val="26"/>
                      <w:vertAlign w:val="subscript"/>
                      <w:lang w:val="en-US"/>
                    </w:rPr>
                    <w:t>16</w:t>
                  </w:r>
                  <w:r>
                    <w:rPr>
                      <w:bCs/>
                      <w:sz w:val="26"/>
                      <w:szCs w:val="26"/>
                      <w:vertAlign w:val="subscript"/>
                    </w:rPr>
                    <w:t>)</w:t>
                  </w:r>
                  <w:r>
                    <w:rPr>
                      <w:bCs/>
                      <w:sz w:val="26"/>
                      <w:szCs w:val="26"/>
                    </w:rPr>
                    <w:t xml:space="preserve"> = 0 Ω</w:t>
                  </w:r>
                </w:p>
                <w:p>
                  <w:pPr>
                    <w:pStyle w:val="3"/>
                    <w:spacing w:after="120"/>
                    <w:ind w:firstLine="0" w:firstLineChars="0"/>
                    <w:jc w:val="left"/>
                    <w:rPr>
                      <w:sz w:val="26"/>
                      <w:szCs w:val="26"/>
                      <w:vertAlign w:val="baseline"/>
                    </w:rPr>
                  </w:pPr>
                  <w:r>
                    <w:rPr>
                      <w:bCs/>
                      <w:sz w:val="26"/>
                      <w:szCs w:val="26"/>
                    </w:rPr>
                    <w:t>- Đo R</w:t>
                  </w:r>
                  <w:r>
                    <w:rPr>
                      <w:bCs/>
                      <w:sz w:val="26"/>
                      <w:szCs w:val="26"/>
                      <w:vertAlign w:val="subscript"/>
                    </w:rPr>
                    <w:t>(</w:t>
                  </w:r>
                  <w:r>
                    <w:rPr>
                      <w:bCs/>
                      <w:sz w:val="26"/>
                      <w:szCs w:val="26"/>
                      <w:vertAlign w:val="subscript"/>
                      <w:lang w:val="en-US"/>
                    </w:rPr>
                    <w:t>25</w:t>
                  </w:r>
                  <w:r>
                    <w:rPr>
                      <w:bCs/>
                      <w:sz w:val="26"/>
                      <w:szCs w:val="26"/>
                      <w:vertAlign w:val="subscript"/>
                    </w:rPr>
                    <w:t xml:space="preserve">, </w:t>
                  </w:r>
                  <w:r>
                    <w:rPr>
                      <w:bCs/>
                      <w:sz w:val="26"/>
                      <w:szCs w:val="26"/>
                      <w:vertAlign w:val="subscript"/>
                      <w:lang w:val="en-US"/>
                    </w:rPr>
                    <w:t>2</w:t>
                  </w:r>
                  <w:r>
                    <w:rPr>
                      <w:bCs/>
                      <w:sz w:val="26"/>
                      <w:szCs w:val="26"/>
                      <w:vertAlign w:val="subscript"/>
                    </w:rPr>
                    <w:t>)</w:t>
                  </w:r>
                  <w:r>
                    <w:rPr>
                      <w:bCs/>
                      <w:sz w:val="26"/>
                      <w:szCs w:val="26"/>
                    </w:rPr>
                    <w:t xml:space="preserve"> = 500 Ω</w:t>
                  </w:r>
                </w:p>
              </w:tc>
              <w:tc>
                <w:tcPr>
                  <w:tcW w:w="1905" w:type="dxa"/>
                  <w:textDirection w:val="lrTb"/>
                  <w:vAlign w:val="top"/>
                </w:tcPr>
                <w:p>
                  <w:pPr>
                    <w:pStyle w:val="3"/>
                    <w:spacing w:after="120"/>
                    <w:ind w:firstLine="0" w:firstLineChars="0"/>
                    <w:jc w:val="left"/>
                    <w:rPr>
                      <w:sz w:val="26"/>
                      <w:szCs w:val="26"/>
                      <w:vertAlign w:val="baseline"/>
                    </w:rPr>
                  </w:pPr>
                  <w:r>
                    <w:rPr>
                      <w:bCs/>
                      <w:sz w:val="26"/>
                      <w:szCs w:val="26"/>
                    </w:rPr>
                    <w:t>- Ấn contactor P5, đo R</w:t>
                  </w:r>
                  <w:r>
                    <w:rPr>
                      <w:bCs/>
                      <w:sz w:val="26"/>
                      <w:szCs w:val="26"/>
                      <w:vertAlign w:val="subscript"/>
                    </w:rPr>
                    <w:t>(A1</w:t>
                  </w:r>
                  <w:r>
                    <w:rPr>
                      <w:bCs/>
                      <w:sz w:val="26"/>
                      <w:szCs w:val="26"/>
                      <w:vertAlign w:val="subscript"/>
                      <w:lang w:val="en-US"/>
                    </w:rPr>
                    <w:t>4</w:t>
                  </w:r>
                  <w:r>
                    <w:rPr>
                      <w:bCs/>
                      <w:sz w:val="26"/>
                      <w:szCs w:val="26"/>
                      <w:vertAlign w:val="subscript"/>
                    </w:rPr>
                    <w:t>, A1</w:t>
                  </w:r>
                  <w:r>
                    <w:rPr>
                      <w:bCs/>
                      <w:sz w:val="26"/>
                      <w:szCs w:val="26"/>
                      <w:vertAlign w:val="subscript"/>
                      <w:lang w:val="en-US"/>
                    </w:rPr>
                    <w:t>5</w:t>
                  </w:r>
                  <w:r>
                    <w:rPr>
                      <w:bCs/>
                      <w:sz w:val="26"/>
                      <w:szCs w:val="26"/>
                      <w:vertAlign w:val="subscript"/>
                    </w:rPr>
                    <w:t>)</w:t>
                  </w:r>
                  <w:r>
                    <w:rPr>
                      <w:bCs/>
                      <w:sz w:val="26"/>
                      <w:szCs w:val="26"/>
                    </w:rPr>
                    <w:t xml:space="preserve"> = R</w:t>
                  </w:r>
                  <w:r>
                    <w:rPr>
                      <w:bCs/>
                      <w:sz w:val="26"/>
                      <w:szCs w:val="26"/>
                      <w:vertAlign w:val="subscript"/>
                    </w:rPr>
                    <w:t>(B1</w:t>
                  </w:r>
                  <w:r>
                    <w:rPr>
                      <w:bCs/>
                      <w:sz w:val="26"/>
                      <w:szCs w:val="26"/>
                      <w:vertAlign w:val="subscript"/>
                      <w:lang w:val="en-US"/>
                    </w:rPr>
                    <w:t>3</w:t>
                  </w:r>
                  <w:r>
                    <w:rPr>
                      <w:bCs/>
                      <w:sz w:val="26"/>
                      <w:szCs w:val="26"/>
                      <w:vertAlign w:val="subscript"/>
                    </w:rPr>
                    <w:t>, B1</w:t>
                  </w:r>
                  <w:r>
                    <w:rPr>
                      <w:bCs/>
                      <w:sz w:val="26"/>
                      <w:szCs w:val="26"/>
                      <w:vertAlign w:val="subscript"/>
                      <w:lang w:val="en-US"/>
                    </w:rPr>
                    <w:t>5</w:t>
                  </w:r>
                  <w:r>
                    <w:rPr>
                      <w:bCs/>
                      <w:sz w:val="26"/>
                      <w:szCs w:val="26"/>
                      <w:vertAlign w:val="subscript"/>
                    </w:rPr>
                    <w:t>)</w:t>
                  </w:r>
                  <w:r>
                    <w:rPr>
                      <w:bCs/>
                      <w:sz w:val="26"/>
                      <w:szCs w:val="26"/>
                    </w:rPr>
                    <w:t xml:space="preserve"> = R</w:t>
                  </w:r>
                  <w:r>
                    <w:rPr>
                      <w:bCs/>
                      <w:sz w:val="26"/>
                      <w:szCs w:val="26"/>
                      <w:vertAlign w:val="subscript"/>
                    </w:rPr>
                    <w:t>(C1</w:t>
                  </w:r>
                  <w:r>
                    <w:rPr>
                      <w:bCs/>
                      <w:sz w:val="26"/>
                      <w:szCs w:val="26"/>
                      <w:vertAlign w:val="subscript"/>
                      <w:lang w:val="en-US"/>
                    </w:rPr>
                    <w:t>4</w:t>
                  </w:r>
                  <w:r>
                    <w:rPr>
                      <w:bCs/>
                      <w:sz w:val="26"/>
                      <w:szCs w:val="26"/>
                      <w:vertAlign w:val="subscript"/>
                    </w:rPr>
                    <w:t>, C1</w:t>
                  </w:r>
                  <w:r>
                    <w:rPr>
                      <w:bCs/>
                      <w:sz w:val="26"/>
                      <w:szCs w:val="26"/>
                      <w:vertAlign w:val="subscript"/>
                      <w:lang w:val="en-US"/>
                    </w:rPr>
                    <w:t>5</w:t>
                  </w:r>
                  <w:r>
                    <w:rPr>
                      <w:bCs/>
                      <w:sz w:val="26"/>
                      <w:szCs w:val="26"/>
                      <w:vertAlign w:val="subscript"/>
                    </w:rPr>
                    <w:t xml:space="preserve">) </w:t>
                  </w:r>
                  <w:r>
                    <w:rPr>
                      <w:bCs/>
                      <w:sz w:val="26"/>
                      <w:szCs w:val="26"/>
                    </w:rPr>
                    <w:t>= 0 Ω; R</w:t>
                  </w:r>
                  <w:r>
                    <w:rPr>
                      <w:bCs/>
                      <w:sz w:val="26"/>
                      <w:szCs w:val="26"/>
                      <w:vertAlign w:val="subscript"/>
                    </w:rPr>
                    <w:t>(</w:t>
                  </w:r>
                  <w:r>
                    <w:rPr>
                      <w:bCs/>
                      <w:sz w:val="26"/>
                      <w:szCs w:val="26"/>
                      <w:vertAlign w:val="subscript"/>
                      <w:lang w:val="en-US"/>
                    </w:rPr>
                    <w:t>A</w:t>
                  </w:r>
                  <w:r>
                    <w:rPr>
                      <w:bCs/>
                      <w:sz w:val="26"/>
                      <w:szCs w:val="26"/>
                      <w:vertAlign w:val="subscript"/>
                    </w:rPr>
                    <w:t>16,</w:t>
                  </w:r>
                  <w:r>
                    <w:rPr>
                      <w:bCs/>
                      <w:sz w:val="26"/>
                      <w:szCs w:val="26"/>
                      <w:vertAlign w:val="subscript"/>
                      <w:lang w:val="en-US"/>
                    </w:rPr>
                    <w:t xml:space="preserve"> 0</w:t>
                  </w:r>
                  <w:r>
                    <w:rPr>
                      <w:bCs/>
                      <w:sz w:val="26"/>
                      <w:szCs w:val="26"/>
                      <w:vertAlign w:val="subscript"/>
                    </w:rPr>
                    <w:t>)</w:t>
                  </w:r>
                  <w:r>
                    <w:rPr>
                      <w:bCs/>
                      <w:sz w:val="26"/>
                      <w:szCs w:val="26"/>
                    </w:rPr>
                    <w:t xml:space="preserve"> = R</w:t>
                  </w:r>
                  <w:r>
                    <w:rPr>
                      <w:bCs/>
                      <w:sz w:val="26"/>
                      <w:szCs w:val="26"/>
                      <w:vertAlign w:val="subscript"/>
                    </w:rPr>
                    <w:t>(</w:t>
                  </w:r>
                  <w:r>
                    <w:rPr>
                      <w:bCs/>
                      <w:sz w:val="26"/>
                      <w:szCs w:val="26"/>
                      <w:vertAlign w:val="subscript"/>
                      <w:lang w:val="en-US"/>
                    </w:rPr>
                    <w:t>B</w:t>
                  </w:r>
                  <w:r>
                    <w:rPr>
                      <w:bCs/>
                      <w:sz w:val="26"/>
                      <w:szCs w:val="26"/>
                      <w:vertAlign w:val="subscript"/>
                    </w:rPr>
                    <w:t xml:space="preserve">16, </w:t>
                  </w:r>
                  <w:r>
                    <w:rPr>
                      <w:bCs/>
                      <w:sz w:val="26"/>
                      <w:szCs w:val="26"/>
                      <w:vertAlign w:val="subscript"/>
                      <w:lang w:val="en-US"/>
                    </w:rPr>
                    <w:t>0</w:t>
                  </w:r>
                  <w:r>
                    <w:rPr>
                      <w:bCs/>
                      <w:sz w:val="26"/>
                      <w:szCs w:val="26"/>
                      <w:vertAlign w:val="subscript"/>
                    </w:rPr>
                    <w:t>)</w:t>
                  </w:r>
                  <w:r>
                    <w:rPr>
                      <w:bCs/>
                      <w:sz w:val="26"/>
                      <w:szCs w:val="26"/>
                    </w:rPr>
                    <w:t xml:space="preserve"> = R</w:t>
                  </w:r>
                  <w:r>
                    <w:rPr>
                      <w:bCs/>
                      <w:sz w:val="26"/>
                      <w:szCs w:val="26"/>
                      <w:vertAlign w:val="subscript"/>
                    </w:rPr>
                    <w:t>(</w:t>
                  </w:r>
                  <w:r>
                    <w:rPr>
                      <w:bCs/>
                      <w:sz w:val="26"/>
                      <w:szCs w:val="26"/>
                      <w:vertAlign w:val="subscript"/>
                      <w:lang w:val="en-US"/>
                    </w:rPr>
                    <w:t>C</w:t>
                  </w:r>
                  <w:r>
                    <w:rPr>
                      <w:bCs/>
                      <w:sz w:val="26"/>
                      <w:szCs w:val="26"/>
                      <w:vertAlign w:val="subscript"/>
                    </w:rPr>
                    <w:t xml:space="preserve">16, </w:t>
                  </w:r>
                  <w:r>
                    <w:rPr>
                      <w:bCs/>
                      <w:sz w:val="26"/>
                      <w:szCs w:val="26"/>
                      <w:vertAlign w:val="subscript"/>
                      <w:lang w:val="en-US"/>
                    </w:rPr>
                    <w:t>0</w:t>
                  </w:r>
                  <w:r>
                    <w:rPr>
                      <w:bCs/>
                      <w:sz w:val="26"/>
                      <w:szCs w:val="26"/>
                      <w:vertAlign w:val="subscript"/>
                    </w:rPr>
                    <w:t>)</w:t>
                  </w:r>
                  <w:r>
                    <w:rPr>
                      <w:bCs/>
                      <w:sz w:val="26"/>
                      <w:szCs w:val="26"/>
                      <w:vertAlign w:val="subscript"/>
                      <w:lang w:val="en-US"/>
                    </w:rPr>
                    <w:t xml:space="preserve"> </w:t>
                  </w:r>
                  <w:r>
                    <w:rPr>
                      <w:bCs/>
                      <w:sz w:val="26"/>
                      <w:szCs w:val="26"/>
                      <w:lang w:val="en-US"/>
                    </w:rPr>
                    <w:t>= 0</w:t>
                  </w:r>
                  <w:r>
                    <w:rPr>
                      <w:bCs/>
                      <w:sz w:val="26"/>
                      <w:szCs w:val="26"/>
                    </w:rPr>
                    <w:t>Ω</w:t>
                  </w:r>
                </w:p>
              </w:tc>
              <w:tc>
                <w:tcPr>
                  <w:tcW w:w="1230" w:type="dxa"/>
                  <w:textDirection w:val="lrTb"/>
                  <w:vAlign w:val="top"/>
                </w:tcPr>
                <w:p>
                  <w:pPr>
                    <w:pStyle w:val="3"/>
                    <w:spacing w:after="120"/>
                    <w:ind w:firstLine="0" w:firstLineChars="0"/>
                    <w:jc w:val="left"/>
                    <w:rPr>
                      <w:sz w:val="26"/>
                      <w:szCs w:val="26"/>
                      <w:vertAlign w:val="baseline"/>
                    </w:rPr>
                  </w:pPr>
                  <w:r>
                    <w:rPr>
                      <w:bCs/>
                      <w:sz w:val="26"/>
                      <w:szCs w:val="26"/>
                    </w:rPr>
                    <w:t>Tiếp điểm B</w:t>
                  </w:r>
                  <w:r>
                    <w:rPr>
                      <w:bCs/>
                      <w:sz w:val="26"/>
                      <w:szCs w:val="26"/>
                      <w:vertAlign w:val="subscript"/>
                    </w:rPr>
                    <w:t>3(</w:t>
                  </w:r>
                  <w:r>
                    <w:rPr>
                      <w:bCs/>
                      <w:sz w:val="26"/>
                      <w:szCs w:val="26"/>
                      <w:vertAlign w:val="subscript"/>
                      <w:lang w:val="en-US"/>
                    </w:rPr>
                    <w:t>17</w:t>
                  </w:r>
                  <w:r>
                    <w:rPr>
                      <w:bCs/>
                      <w:sz w:val="26"/>
                      <w:szCs w:val="26"/>
                      <w:vertAlign w:val="subscript"/>
                    </w:rPr>
                    <w:t>, 25)</w:t>
                  </w:r>
                  <w:r>
                    <w:rPr>
                      <w:bCs/>
                      <w:sz w:val="26"/>
                      <w:szCs w:val="26"/>
                    </w:rPr>
                    <w:t xml:space="preserve"> không tiếp xúc</w:t>
                  </w:r>
                </w:p>
              </w:tc>
              <w:tc>
                <w:tcPr>
                  <w:tcW w:w="1035" w:type="dxa"/>
                  <w:vMerge w:val="restart"/>
                  <w:textDirection w:val="lrTb"/>
                  <w:vAlign w:val="center"/>
                </w:tcPr>
                <w:p>
                  <w:pPr>
                    <w:pStyle w:val="3"/>
                    <w:spacing w:after="120"/>
                    <w:ind w:firstLine="0"/>
                    <w:jc w:val="left"/>
                    <w:rPr>
                      <w:bCs/>
                      <w:sz w:val="26"/>
                      <w:szCs w:val="26"/>
                    </w:rPr>
                  </w:pPr>
                  <w:r>
                    <w:rPr>
                      <w:bCs/>
                      <w:sz w:val="26"/>
                      <w:szCs w:val="26"/>
                    </w:rPr>
                    <w:t>Thay bộ khống chế B</w:t>
                  </w:r>
                  <w:r>
                    <w:rPr>
                      <w:bCs/>
                      <w:sz w:val="26"/>
                      <w:szCs w:val="26"/>
                      <w:vertAlign w:val="subscript"/>
                    </w:rPr>
                    <w:t>3</w:t>
                  </w:r>
                </w:p>
                <w:p>
                  <w:pPr>
                    <w:pStyle w:val="3"/>
                    <w:spacing w:after="120"/>
                    <w:ind w:firstLine="567" w:firstLineChars="0"/>
                    <w:jc w:val="left"/>
                    <w:rPr>
                      <w:sz w:val="26"/>
                      <w:szCs w:val="26"/>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9" w:type="dxa"/>
                  <w:vMerge w:val="continue"/>
                </w:tcPr>
                <w:p>
                  <w:pPr>
                    <w:spacing w:before="80" w:after="80"/>
                    <w:jc w:val="both"/>
                    <w:rPr>
                      <w:sz w:val="26"/>
                      <w:szCs w:val="26"/>
                      <w:vertAlign w:val="baseline"/>
                    </w:rPr>
                  </w:pPr>
                </w:p>
              </w:tc>
              <w:tc>
                <w:tcPr>
                  <w:tcW w:w="1932" w:type="dxa"/>
                  <w:textDirection w:val="lrTb"/>
                  <w:vAlign w:val="top"/>
                </w:tcPr>
                <w:p>
                  <w:pPr>
                    <w:pStyle w:val="3"/>
                    <w:spacing w:after="120"/>
                    <w:ind w:firstLine="0"/>
                    <w:jc w:val="left"/>
                    <w:rPr>
                      <w:bCs/>
                      <w:sz w:val="26"/>
                      <w:szCs w:val="26"/>
                    </w:rPr>
                  </w:pPr>
                  <w:r>
                    <w:rPr>
                      <w:bCs/>
                      <w:sz w:val="26"/>
                      <w:szCs w:val="26"/>
                    </w:rPr>
                    <w:t>- Gạt B</w:t>
                  </w:r>
                  <w:r>
                    <w:rPr>
                      <w:bCs/>
                      <w:sz w:val="26"/>
                      <w:szCs w:val="26"/>
                      <w:vertAlign w:val="subscript"/>
                    </w:rPr>
                    <w:t>3</w:t>
                  </w:r>
                  <w:r>
                    <w:rPr>
                      <w:bCs/>
                      <w:sz w:val="26"/>
                      <w:szCs w:val="26"/>
                    </w:rPr>
                    <w:t xml:space="preserve"> sang 2, đo điện trở R</w:t>
                  </w:r>
                  <w:r>
                    <w:rPr>
                      <w:bCs/>
                      <w:sz w:val="26"/>
                      <w:szCs w:val="26"/>
                      <w:vertAlign w:val="subscript"/>
                    </w:rPr>
                    <w:t>(</w:t>
                  </w:r>
                  <w:r>
                    <w:rPr>
                      <w:bCs/>
                      <w:sz w:val="26"/>
                      <w:szCs w:val="26"/>
                      <w:vertAlign w:val="subscript"/>
                      <w:lang w:val="en-US"/>
                    </w:rPr>
                    <w:t>17</w:t>
                  </w:r>
                  <w:r>
                    <w:rPr>
                      <w:bCs/>
                      <w:sz w:val="26"/>
                      <w:szCs w:val="26"/>
                      <w:vertAlign w:val="subscript"/>
                    </w:rPr>
                    <w:t>, 25)</w:t>
                  </w:r>
                  <w:r>
                    <w:rPr>
                      <w:bCs/>
                      <w:sz w:val="26"/>
                      <w:szCs w:val="26"/>
                    </w:rPr>
                    <w:t xml:space="preserve"> = 0 Ω, R</w:t>
                  </w:r>
                  <w:r>
                    <w:rPr>
                      <w:bCs/>
                      <w:sz w:val="26"/>
                      <w:szCs w:val="26"/>
                      <w:vertAlign w:val="subscript"/>
                    </w:rPr>
                    <w:t>(1</w:t>
                  </w:r>
                  <w:r>
                    <w:rPr>
                      <w:bCs/>
                      <w:sz w:val="26"/>
                      <w:szCs w:val="26"/>
                      <w:vertAlign w:val="subscript"/>
                      <w:lang w:val="en-US"/>
                    </w:rPr>
                    <w:t>5</w:t>
                  </w:r>
                  <w:r>
                    <w:rPr>
                      <w:bCs/>
                      <w:sz w:val="26"/>
                      <w:szCs w:val="26"/>
                      <w:vertAlign w:val="subscript"/>
                    </w:rPr>
                    <w:t xml:space="preserve">, </w:t>
                  </w:r>
                  <w:r>
                    <w:rPr>
                      <w:bCs/>
                      <w:sz w:val="26"/>
                      <w:szCs w:val="26"/>
                      <w:vertAlign w:val="subscript"/>
                      <w:lang w:val="en-US"/>
                    </w:rPr>
                    <w:t>16</w:t>
                  </w:r>
                  <w:r>
                    <w:rPr>
                      <w:bCs/>
                      <w:sz w:val="26"/>
                      <w:szCs w:val="26"/>
                      <w:vertAlign w:val="subscript"/>
                    </w:rPr>
                    <w:t>)</w:t>
                  </w:r>
                  <w:r>
                    <w:rPr>
                      <w:bCs/>
                      <w:sz w:val="26"/>
                      <w:szCs w:val="26"/>
                    </w:rPr>
                    <w:t xml:space="preserve"> = </w:t>
                  </w:r>
                  <w:r>
                    <w:rPr>
                      <w:bCs/>
                      <w:sz w:val="26"/>
                      <w:szCs w:val="26"/>
                    </w:rPr>
                    <w:sym w:font="Symbol" w:char="F0A5"/>
                  </w:r>
                  <w:r>
                    <w:rPr>
                      <w:bCs/>
                      <w:sz w:val="26"/>
                      <w:szCs w:val="26"/>
                    </w:rPr>
                    <w:t xml:space="preserve"> Ω</w:t>
                  </w:r>
                </w:p>
                <w:p>
                  <w:pPr>
                    <w:pStyle w:val="3"/>
                    <w:spacing w:after="120"/>
                    <w:ind w:firstLine="0"/>
                    <w:jc w:val="left"/>
                    <w:rPr>
                      <w:bCs/>
                      <w:sz w:val="26"/>
                      <w:szCs w:val="26"/>
                    </w:rPr>
                  </w:pPr>
                  <w:r>
                    <w:rPr>
                      <w:bCs/>
                      <w:sz w:val="26"/>
                      <w:szCs w:val="26"/>
                    </w:rPr>
                    <w:t>- Đo R</w:t>
                  </w:r>
                  <w:r>
                    <w:rPr>
                      <w:bCs/>
                      <w:sz w:val="26"/>
                      <w:szCs w:val="26"/>
                      <w:vertAlign w:val="subscript"/>
                    </w:rPr>
                    <w:t>(2</w:t>
                  </w:r>
                  <w:r>
                    <w:rPr>
                      <w:bCs/>
                      <w:sz w:val="26"/>
                      <w:szCs w:val="26"/>
                      <w:vertAlign w:val="subscript"/>
                      <w:lang w:val="en-US"/>
                    </w:rPr>
                    <w:t>5</w:t>
                  </w:r>
                  <w:r>
                    <w:rPr>
                      <w:bCs/>
                      <w:sz w:val="26"/>
                      <w:szCs w:val="26"/>
                      <w:vertAlign w:val="subscript"/>
                    </w:rPr>
                    <w:t xml:space="preserve">, </w:t>
                  </w:r>
                  <w:r>
                    <w:rPr>
                      <w:bCs/>
                      <w:sz w:val="26"/>
                      <w:szCs w:val="26"/>
                      <w:vertAlign w:val="subscript"/>
                      <w:lang w:val="en-US"/>
                    </w:rPr>
                    <w:t>2</w:t>
                  </w:r>
                  <w:r>
                    <w:rPr>
                      <w:bCs/>
                      <w:sz w:val="26"/>
                      <w:szCs w:val="26"/>
                      <w:vertAlign w:val="subscript"/>
                    </w:rPr>
                    <w:t>)</w:t>
                  </w:r>
                  <w:r>
                    <w:rPr>
                      <w:bCs/>
                      <w:sz w:val="26"/>
                      <w:szCs w:val="26"/>
                    </w:rPr>
                    <w:t xml:space="preserve"> = 500 Ω</w:t>
                  </w:r>
                </w:p>
                <w:p>
                  <w:pPr>
                    <w:pStyle w:val="3"/>
                    <w:spacing w:after="120"/>
                    <w:ind w:firstLine="0" w:firstLineChars="0"/>
                    <w:jc w:val="left"/>
                    <w:rPr>
                      <w:sz w:val="26"/>
                      <w:szCs w:val="26"/>
                      <w:vertAlign w:val="baseline"/>
                    </w:rPr>
                  </w:pPr>
                </w:p>
              </w:tc>
              <w:tc>
                <w:tcPr>
                  <w:tcW w:w="1905" w:type="dxa"/>
                  <w:textDirection w:val="lrTb"/>
                  <w:vAlign w:val="top"/>
                </w:tcPr>
                <w:p>
                  <w:pPr>
                    <w:pStyle w:val="3"/>
                    <w:spacing w:after="120"/>
                    <w:ind w:firstLine="0" w:firstLineChars="0"/>
                    <w:jc w:val="left"/>
                    <w:rPr>
                      <w:sz w:val="26"/>
                      <w:szCs w:val="26"/>
                      <w:vertAlign w:val="baseline"/>
                    </w:rPr>
                  </w:pPr>
                  <w:r>
                    <w:rPr>
                      <w:bCs/>
                      <w:sz w:val="26"/>
                      <w:szCs w:val="26"/>
                    </w:rPr>
                    <w:t>- Ấn contactor P5, đo R</w:t>
                  </w:r>
                  <w:r>
                    <w:rPr>
                      <w:bCs/>
                      <w:sz w:val="26"/>
                      <w:szCs w:val="26"/>
                      <w:vertAlign w:val="subscript"/>
                    </w:rPr>
                    <w:t>(A1</w:t>
                  </w:r>
                  <w:r>
                    <w:rPr>
                      <w:bCs/>
                      <w:sz w:val="26"/>
                      <w:szCs w:val="26"/>
                      <w:vertAlign w:val="subscript"/>
                      <w:lang w:val="en-US"/>
                    </w:rPr>
                    <w:t>4</w:t>
                  </w:r>
                  <w:r>
                    <w:rPr>
                      <w:bCs/>
                      <w:sz w:val="26"/>
                      <w:szCs w:val="26"/>
                      <w:vertAlign w:val="subscript"/>
                    </w:rPr>
                    <w:t>, A1</w:t>
                  </w:r>
                  <w:r>
                    <w:rPr>
                      <w:bCs/>
                      <w:sz w:val="26"/>
                      <w:szCs w:val="26"/>
                      <w:vertAlign w:val="subscript"/>
                      <w:lang w:val="en-US"/>
                    </w:rPr>
                    <w:t>5</w:t>
                  </w:r>
                  <w:r>
                    <w:rPr>
                      <w:bCs/>
                      <w:sz w:val="26"/>
                      <w:szCs w:val="26"/>
                      <w:vertAlign w:val="subscript"/>
                    </w:rPr>
                    <w:t>)</w:t>
                  </w:r>
                  <w:r>
                    <w:rPr>
                      <w:bCs/>
                      <w:sz w:val="26"/>
                      <w:szCs w:val="26"/>
                    </w:rPr>
                    <w:t xml:space="preserve"> = R</w:t>
                  </w:r>
                  <w:r>
                    <w:rPr>
                      <w:bCs/>
                      <w:sz w:val="26"/>
                      <w:szCs w:val="26"/>
                      <w:vertAlign w:val="subscript"/>
                    </w:rPr>
                    <w:t>(B1</w:t>
                  </w:r>
                  <w:r>
                    <w:rPr>
                      <w:bCs/>
                      <w:sz w:val="26"/>
                      <w:szCs w:val="26"/>
                      <w:vertAlign w:val="subscript"/>
                      <w:lang w:val="en-US"/>
                    </w:rPr>
                    <w:t>3</w:t>
                  </w:r>
                  <w:r>
                    <w:rPr>
                      <w:bCs/>
                      <w:sz w:val="26"/>
                      <w:szCs w:val="26"/>
                      <w:vertAlign w:val="subscript"/>
                    </w:rPr>
                    <w:t>, B1</w:t>
                  </w:r>
                  <w:r>
                    <w:rPr>
                      <w:bCs/>
                      <w:sz w:val="26"/>
                      <w:szCs w:val="26"/>
                      <w:vertAlign w:val="subscript"/>
                      <w:lang w:val="en-US"/>
                    </w:rPr>
                    <w:t>5</w:t>
                  </w:r>
                  <w:r>
                    <w:rPr>
                      <w:bCs/>
                      <w:sz w:val="26"/>
                      <w:szCs w:val="26"/>
                      <w:vertAlign w:val="subscript"/>
                    </w:rPr>
                    <w:t>)</w:t>
                  </w:r>
                  <w:r>
                    <w:rPr>
                      <w:bCs/>
                      <w:sz w:val="26"/>
                      <w:szCs w:val="26"/>
                    </w:rPr>
                    <w:t xml:space="preserve"> = R</w:t>
                  </w:r>
                  <w:r>
                    <w:rPr>
                      <w:bCs/>
                      <w:sz w:val="26"/>
                      <w:szCs w:val="26"/>
                      <w:vertAlign w:val="subscript"/>
                    </w:rPr>
                    <w:t>(C1</w:t>
                  </w:r>
                  <w:r>
                    <w:rPr>
                      <w:bCs/>
                      <w:sz w:val="26"/>
                      <w:szCs w:val="26"/>
                      <w:vertAlign w:val="subscript"/>
                      <w:lang w:val="en-US"/>
                    </w:rPr>
                    <w:t>4</w:t>
                  </w:r>
                  <w:r>
                    <w:rPr>
                      <w:bCs/>
                      <w:sz w:val="26"/>
                      <w:szCs w:val="26"/>
                      <w:vertAlign w:val="subscript"/>
                    </w:rPr>
                    <w:t>, C1</w:t>
                  </w:r>
                  <w:r>
                    <w:rPr>
                      <w:bCs/>
                      <w:sz w:val="26"/>
                      <w:szCs w:val="26"/>
                      <w:vertAlign w:val="subscript"/>
                      <w:lang w:val="en-US"/>
                    </w:rPr>
                    <w:t>5</w:t>
                  </w:r>
                  <w:r>
                    <w:rPr>
                      <w:bCs/>
                      <w:sz w:val="26"/>
                      <w:szCs w:val="26"/>
                      <w:vertAlign w:val="subscript"/>
                    </w:rPr>
                    <w:t xml:space="preserve">) </w:t>
                  </w:r>
                  <w:r>
                    <w:rPr>
                      <w:bCs/>
                      <w:sz w:val="26"/>
                      <w:szCs w:val="26"/>
                    </w:rPr>
                    <w:t>= 0 Ω; R</w:t>
                  </w:r>
                  <w:r>
                    <w:rPr>
                      <w:bCs/>
                      <w:sz w:val="26"/>
                      <w:szCs w:val="26"/>
                      <w:vertAlign w:val="subscript"/>
                    </w:rPr>
                    <w:t>(</w:t>
                  </w:r>
                  <w:r>
                    <w:rPr>
                      <w:bCs/>
                      <w:sz w:val="26"/>
                      <w:szCs w:val="26"/>
                      <w:vertAlign w:val="subscript"/>
                      <w:lang w:val="en-US"/>
                    </w:rPr>
                    <w:t>A</w:t>
                  </w:r>
                  <w:r>
                    <w:rPr>
                      <w:bCs/>
                      <w:sz w:val="26"/>
                      <w:szCs w:val="26"/>
                      <w:vertAlign w:val="subscript"/>
                    </w:rPr>
                    <w:t>16,</w:t>
                  </w:r>
                  <w:r>
                    <w:rPr>
                      <w:bCs/>
                      <w:sz w:val="26"/>
                      <w:szCs w:val="26"/>
                      <w:vertAlign w:val="subscript"/>
                      <w:lang w:val="en-US"/>
                    </w:rPr>
                    <w:t xml:space="preserve"> 0</w:t>
                  </w:r>
                  <w:r>
                    <w:rPr>
                      <w:bCs/>
                      <w:sz w:val="26"/>
                      <w:szCs w:val="26"/>
                      <w:vertAlign w:val="subscript"/>
                    </w:rPr>
                    <w:t>)</w:t>
                  </w:r>
                  <w:r>
                    <w:rPr>
                      <w:bCs/>
                      <w:sz w:val="26"/>
                      <w:szCs w:val="26"/>
                    </w:rPr>
                    <w:t xml:space="preserve"> = R</w:t>
                  </w:r>
                  <w:r>
                    <w:rPr>
                      <w:bCs/>
                      <w:sz w:val="26"/>
                      <w:szCs w:val="26"/>
                      <w:vertAlign w:val="subscript"/>
                    </w:rPr>
                    <w:t>(</w:t>
                  </w:r>
                  <w:r>
                    <w:rPr>
                      <w:bCs/>
                      <w:sz w:val="26"/>
                      <w:szCs w:val="26"/>
                      <w:vertAlign w:val="subscript"/>
                      <w:lang w:val="en-US"/>
                    </w:rPr>
                    <w:t>B</w:t>
                  </w:r>
                  <w:r>
                    <w:rPr>
                      <w:bCs/>
                      <w:sz w:val="26"/>
                      <w:szCs w:val="26"/>
                      <w:vertAlign w:val="subscript"/>
                    </w:rPr>
                    <w:t xml:space="preserve">16, </w:t>
                  </w:r>
                  <w:r>
                    <w:rPr>
                      <w:bCs/>
                      <w:sz w:val="26"/>
                      <w:szCs w:val="26"/>
                      <w:vertAlign w:val="subscript"/>
                      <w:lang w:val="en-US"/>
                    </w:rPr>
                    <w:t>0</w:t>
                  </w:r>
                  <w:r>
                    <w:rPr>
                      <w:bCs/>
                      <w:sz w:val="26"/>
                      <w:szCs w:val="26"/>
                      <w:vertAlign w:val="subscript"/>
                    </w:rPr>
                    <w:t>)</w:t>
                  </w:r>
                  <w:r>
                    <w:rPr>
                      <w:bCs/>
                      <w:sz w:val="26"/>
                      <w:szCs w:val="26"/>
                    </w:rPr>
                    <w:t xml:space="preserve"> = R</w:t>
                  </w:r>
                  <w:r>
                    <w:rPr>
                      <w:bCs/>
                      <w:sz w:val="26"/>
                      <w:szCs w:val="26"/>
                      <w:vertAlign w:val="subscript"/>
                    </w:rPr>
                    <w:t>(</w:t>
                  </w:r>
                  <w:r>
                    <w:rPr>
                      <w:bCs/>
                      <w:sz w:val="26"/>
                      <w:szCs w:val="26"/>
                      <w:vertAlign w:val="subscript"/>
                      <w:lang w:val="en-US"/>
                    </w:rPr>
                    <w:t>C</w:t>
                  </w:r>
                  <w:r>
                    <w:rPr>
                      <w:bCs/>
                      <w:sz w:val="26"/>
                      <w:szCs w:val="26"/>
                      <w:vertAlign w:val="subscript"/>
                    </w:rPr>
                    <w:t xml:space="preserve">16, </w:t>
                  </w:r>
                  <w:r>
                    <w:rPr>
                      <w:bCs/>
                      <w:sz w:val="26"/>
                      <w:szCs w:val="26"/>
                      <w:vertAlign w:val="subscript"/>
                      <w:lang w:val="en-US"/>
                    </w:rPr>
                    <w:t>0</w:t>
                  </w:r>
                  <w:r>
                    <w:rPr>
                      <w:bCs/>
                      <w:sz w:val="26"/>
                      <w:szCs w:val="26"/>
                      <w:vertAlign w:val="subscript"/>
                    </w:rPr>
                    <w:t>)</w:t>
                  </w:r>
                  <w:r>
                    <w:rPr>
                      <w:bCs/>
                      <w:sz w:val="26"/>
                      <w:szCs w:val="26"/>
                      <w:vertAlign w:val="subscript"/>
                      <w:lang w:val="en-US"/>
                    </w:rPr>
                    <w:t xml:space="preserve"> </w:t>
                  </w:r>
                  <w:r>
                    <w:rPr>
                      <w:bCs/>
                      <w:sz w:val="26"/>
                      <w:szCs w:val="26"/>
                      <w:lang w:val="en-US"/>
                    </w:rPr>
                    <w:t>= 0</w:t>
                  </w:r>
                  <w:r>
                    <w:rPr>
                      <w:bCs/>
                      <w:sz w:val="26"/>
                      <w:szCs w:val="26"/>
                    </w:rPr>
                    <w:t>Ω</w:t>
                  </w:r>
                </w:p>
              </w:tc>
              <w:tc>
                <w:tcPr>
                  <w:tcW w:w="1230" w:type="dxa"/>
                  <w:textDirection w:val="lrTb"/>
                  <w:vAlign w:val="top"/>
                </w:tcPr>
                <w:p>
                  <w:pPr>
                    <w:pStyle w:val="3"/>
                    <w:spacing w:after="120"/>
                    <w:ind w:firstLine="0" w:firstLineChars="0"/>
                    <w:jc w:val="left"/>
                    <w:rPr>
                      <w:sz w:val="26"/>
                      <w:szCs w:val="26"/>
                      <w:vertAlign w:val="baseline"/>
                    </w:rPr>
                  </w:pPr>
                  <w:r>
                    <w:rPr>
                      <w:bCs/>
                      <w:sz w:val="26"/>
                      <w:szCs w:val="26"/>
                    </w:rPr>
                    <w:t>Tiếp điểm B</w:t>
                  </w:r>
                  <w:r>
                    <w:rPr>
                      <w:bCs/>
                      <w:sz w:val="26"/>
                      <w:szCs w:val="26"/>
                      <w:vertAlign w:val="subscript"/>
                    </w:rPr>
                    <w:t>3(1</w:t>
                  </w:r>
                  <w:r>
                    <w:rPr>
                      <w:bCs/>
                      <w:sz w:val="26"/>
                      <w:szCs w:val="26"/>
                      <w:vertAlign w:val="subscript"/>
                      <w:lang w:val="en-US"/>
                    </w:rPr>
                    <w:t>5</w:t>
                  </w:r>
                  <w:r>
                    <w:rPr>
                      <w:bCs/>
                      <w:sz w:val="26"/>
                      <w:szCs w:val="26"/>
                      <w:vertAlign w:val="subscript"/>
                    </w:rPr>
                    <w:t xml:space="preserve">, </w:t>
                  </w:r>
                  <w:r>
                    <w:rPr>
                      <w:bCs/>
                      <w:sz w:val="26"/>
                      <w:szCs w:val="26"/>
                      <w:vertAlign w:val="subscript"/>
                      <w:lang w:val="en-US"/>
                    </w:rPr>
                    <w:t>16</w:t>
                  </w:r>
                  <w:r>
                    <w:rPr>
                      <w:bCs/>
                      <w:sz w:val="26"/>
                      <w:szCs w:val="26"/>
                      <w:vertAlign w:val="subscript"/>
                    </w:rPr>
                    <w:t>)</w:t>
                  </w:r>
                  <w:r>
                    <w:rPr>
                      <w:bCs/>
                      <w:sz w:val="26"/>
                      <w:szCs w:val="26"/>
                    </w:rPr>
                    <w:t xml:space="preserve"> không tiếp xúc</w:t>
                  </w:r>
                </w:p>
              </w:tc>
              <w:tc>
                <w:tcPr>
                  <w:tcW w:w="1035" w:type="dxa"/>
                  <w:vMerge w:val="continue"/>
                </w:tcPr>
                <w:p>
                  <w:pPr>
                    <w:spacing w:before="80" w:after="80"/>
                    <w:jc w:val="both"/>
                    <w:rPr>
                      <w:sz w:val="26"/>
                      <w:szCs w:val="26"/>
                      <w:vertAlign w:val="baseline"/>
                    </w:rPr>
                  </w:pPr>
                </w:p>
              </w:tc>
            </w:tr>
          </w:tbl>
          <w:p>
            <w:pPr>
              <w:spacing w:before="80" w:after="80"/>
              <w:jc w:val="both"/>
              <w:rPr>
                <w:sz w:val="26"/>
                <w:szCs w:val="26"/>
              </w:rPr>
            </w:pPr>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pPr>
            <w:r>
              <w:rPr>
                <w:b/>
                <w:lang w:val="en-US"/>
              </w:rPr>
              <w:t>2.0</w:t>
            </w: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p>
            <w:pPr>
              <w:widowControl w:val="0"/>
              <w:spacing w:before="80" w:after="80"/>
              <w:jc w:val="center"/>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trPr>
        <w:tc>
          <w:tcPr>
            <w:tcW w:w="928"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b/>
              </w:rPr>
            </w:pPr>
            <w:r>
              <w:rPr>
                <w:b/>
              </w:rPr>
              <w:t>3</w:t>
            </w:r>
          </w:p>
        </w:tc>
        <w:tc>
          <w:tcPr>
            <w:tcW w:w="517"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b/>
                <w:i/>
              </w:rPr>
            </w:pPr>
          </w:p>
        </w:tc>
        <w:tc>
          <w:tcPr>
            <w:tcW w:w="7594" w:type="dxa"/>
            <w:tcBorders>
              <w:top w:val="single" w:color="auto" w:sz="4" w:space="0"/>
              <w:left w:val="single" w:color="auto" w:sz="4" w:space="0"/>
              <w:bottom w:val="single" w:color="auto" w:sz="4" w:space="0"/>
              <w:right w:val="single" w:color="auto" w:sz="4" w:space="0"/>
            </w:tcBorders>
          </w:tcPr>
          <w:p>
            <w:pPr>
              <w:spacing w:line="360" w:lineRule="auto"/>
              <w:ind w:firstLine="284"/>
              <w:jc w:val="both"/>
              <w:rPr>
                <w:bCs/>
                <w:iCs/>
                <w:sz w:val="26"/>
                <w:szCs w:val="26"/>
              </w:rPr>
            </w:pPr>
            <w:r>
              <w:rPr>
                <w:bCs/>
                <w:iCs/>
                <w:sz w:val="26"/>
                <w:szCs w:val="26"/>
              </w:rPr>
              <w:t xml:space="preserve">Cho sơ đồ mạch điện điều khiển thang máy (cho ở hình </w:t>
            </w:r>
            <w:r>
              <w:rPr>
                <w:bCs/>
                <w:iCs/>
                <w:sz w:val="26"/>
                <w:szCs w:val="26"/>
                <w:lang w:val="en-US"/>
              </w:rPr>
              <w:t>1</w:t>
            </w:r>
            <w:r>
              <w:rPr>
                <w:bCs/>
                <w:iCs/>
                <w:sz w:val="26"/>
                <w:szCs w:val="26"/>
              </w:rPr>
              <w:t xml:space="preserve">a, </w:t>
            </w:r>
            <w:r>
              <w:rPr>
                <w:bCs/>
                <w:iCs/>
                <w:sz w:val="26"/>
                <w:szCs w:val="26"/>
                <w:lang w:val="en-US"/>
              </w:rPr>
              <w:t>1</w:t>
            </w:r>
            <w:r>
              <w:rPr>
                <w:bCs/>
                <w:iCs/>
                <w:sz w:val="26"/>
                <w:szCs w:val="26"/>
              </w:rPr>
              <w:t xml:space="preserve">b). Trình bày nguyên lý làm việc của thang máy theo yêu cầu sau: Một hành khách đi vào thang máy đang ở tầng </w:t>
            </w:r>
            <w:r>
              <w:rPr>
                <w:bCs/>
                <w:iCs/>
                <w:sz w:val="26"/>
                <w:szCs w:val="26"/>
                <w:lang w:val="en-US"/>
              </w:rPr>
              <w:t>1</w:t>
            </w:r>
            <w:r>
              <w:rPr>
                <w:bCs/>
                <w:iCs/>
                <w:sz w:val="26"/>
                <w:szCs w:val="26"/>
              </w:rPr>
              <w:t xml:space="preserve">, bấm nút để đi ra ở tầng </w:t>
            </w:r>
            <w:r>
              <w:rPr>
                <w:bCs/>
                <w:iCs/>
                <w:sz w:val="26"/>
                <w:szCs w:val="26"/>
                <w:lang w:val="en-US"/>
              </w:rPr>
              <w:t>3</w:t>
            </w:r>
            <w:r>
              <w:rPr>
                <w:bCs/>
                <w:iCs/>
                <w:sz w:val="26"/>
                <w:szCs w:val="26"/>
              </w:rPr>
              <w:t>?</w:t>
            </w:r>
          </w:p>
          <w:p>
            <w:pPr>
              <w:spacing w:line="360" w:lineRule="auto"/>
              <w:jc w:val="both"/>
              <w:rPr>
                <w:sz w:val="26"/>
                <w:szCs w:val="26"/>
              </w:rPr>
            </w:pPr>
            <w:r>
              <w:rPr>
                <w:sz w:val="26"/>
                <w:szCs w:val="26"/>
              </w:rPr>
              <w:drawing>
                <wp:inline distT="0" distB="0" distL="114300" distR="114300">
                  <wp:extent cx="3256280" cy="23393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24"/>
                          <a:stretch>
                            <a:fillRect/>
                          </a:stretch>
                        </pic:blipFill>
                        <pic:spPr>
                          <a:xfrm>
                            <a:off x="0" y="0"/>
                            <a:ext cx="3256280" cy="2339340"/>
                          </a:xfrm>
                          <a:prstGeom prst="rect">
                            <a:avLst/>
                          </a:prstGeom>
                          <a:noFill/>
                          <a:ln w="9525">
                            <a:noFill/>
                            <a:miter/>
                          </a:ln>
                        </pic:spPr>
                      </pic:pic>
                    </a:graphicData>
                  </a:graphic>
                </wp:inline>
              </w:drawing>
            </w:r>
          </w:p>
          <w:p>
            <w:pPr>
              <w:spacing w:before="120"/>
              <w:jc w:val="center"/>
            </w:pPr>
            <w:r>
              <w:rPr>
                <w:sz w:val="26"/>
                <w:szCs w:val="26"/>
              </w:rPr>
              <w:t xml:space="preserve">Hình </w:t>
            </w:r>
            <w:r>
              <w:rPr>
                <w:sz w:val="26"/>
                <w:szCs w:val="26"/>
                <w:lang w:val="en-US"/>
              </w:rPr>
              <w:t>1</w:t>
            </w:r>
            <w:r>
              <w:rPr>
                <w:sz w:val="26"/>
                <w:szCs w:val="26"/>
              </w:rPr>
              <w:t>a: Sơ đồ mạch động lực thang máy 5 tầng</w:t>
            </w:r>
          </w:p>
          <w:p>
            <w:pPr>
              <w:spacing w:line="360" w:lineRule="auto"/>
              <w:jc w:val="both"/>
            </w:pPr>
            <w:r>
              <w:object>
                <v:shape id="_x0000_i1039" o:spt="75" alt="" type="#_x0000_t75" style="height:421.95pt;width:307.75pt;" o:ole="t" filled="f" o:preferrelative="t" stroked="f" coordsize="21600,21600">
                  <v:path/>
                  <v:fill on="f" focussize="0,0"/>
                  <v:stroke on="f" joinstyle="miter"/>
                  <v:imagedata r:id="rId26" o:title=""/>
                  <o:lock v:ext="edit" aspectratio="t"/>
                  <w10:wrap type="none"/>
                  <w10:anchorlock/>
                </v:shape>
                <o:OLEObject Type="Embed" ProgID="Visio.Drawing.11" ShapeID="_x0000_i1039" DrawAspect="Content" ObjectID="_1468075739" r:id="rId30">
                  <o:LockedField>false</o:LockedField>
                </o:OLEObject>
              </w:object>
            </w:r>
          </w:p>
          <w:p>
            <w:pPr>
              <w:spacing w:before="120"/>
              <w:jc w:val="center"/>
            </w:pPr>
            <w:r>
              <w:rPr>
                <w:sz w:val="26"/>
                <w:szCs w:val="26"/>
              </w:rPr>
              <w:t xml:space="preserve">Hình </w:t>
            </w:r>
            <w:r>
              <w:rPr>
                <w:sz w:val="26"/>
                <w:szCs w:val="26"/>
                <w:lang w:val="en-US"/>
              </w:rPr>
              <w:t>1</w:t>
            </w:r>
            <w:r>
              <w:rPr>
                <w:sz w:val="26"/>
                <w:szCs w:val="26"/>
              </w:rPr>
              <w:t>b: Sơ đồ mạch điều khiển thang máy 5 tầng</w:t>
            </w:r>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b/>
              </w:rPr>
            </w:pPr>
            <w:r>
              <w:rPr>
                <w:b/>
                <w:lang w:val="en-US"/>
              </w:rPr>
              <w:t>3</w:t>
            </w:r>
            <w:r>
              <w:rPr>
                <w:b/>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trPr>
        <w:tc>
          <w:tcPr>
            <w:tcW w:w="928" w:type="dxa"/>
            <w:tcBorders>
              <w:top w:val="single" w:color="auto" w:sz="4" w:space="0"/>
              <w:left w:val="single" w:color="auto" w:sz="4" w:space="0"/>
              <w:right w:val="single" w:color="auto" w:sz="4" w:space="0"/>
            </w:tcBorders>
          </w:tcPr>
          <w:p>
            <w:pPr>
              <w:widowControl w:val="0"/>
              <w:spacing w:before="80" w:after="80"/>
              <w:jc w:val="center"/>
            </w:pPr>
          </w:p>
        </w:tc>
        <w:tc>
          <w:tcPr>
            <w:tcW w:w="517"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b/>
              </w:rPr>
            </w:pPr>
          </w:p>
        </w:tc>
        <w:tc>
          <w:tcPr>
            <w:tcW w:w="7594" w:type="dxa"/>
            <w:tcBorders>
              <w:top w:val="single" w:color="auto" w:sz="4" w:space="0"/>
              <w:left w:val="single" w:color="auto" w:sz="4" w:space="0"/>
              <w:bottom w:val="single" w:color="auto" w:sz="4" w:space="0"/>
              <w:right w:val="single" w:color="auto" w:sz="4" w:space="0"/>
            </w:tcBorders>
          </w:tcPr>
          <w:p>
            <w:pPr>
              <w:ind w:firstLine="720"/>
              <w:jc w:val="both"/>
              <w:rPr>
                <w:sz w:val="26"/>
                <w:szCs w:val="26"/>
                <w:lang w:val="en-US" w:eastAsia="en-US"/>
              </w:rPr>
            </w:pPr>
            <w:r>
              <w:rPr>
                <w:sz w:val="26"/>
                <w:szCs w:val="26"/>
                <w:lang w:val="en-US"/>
              </w:rPr>
              <w:t xml:space="preserve">Khi buồng thang chưa có người sử dụng, nguồn cấp điện cho Rtr. Tiếp điểm Rtr bên mạch động lực mở ra, 1Đ </w:t>
            </w:r>
            <w:r>
              <w:rPr>
                <w:sz w:val="26"/>
                <w:szCs w:val="26"/>
                <w:lang w:val="en-US" w:eastAsia="en-US"/>
              </w:rPr>
              <w:t>÷ 6Đ</w:t>
            </w:r>
            <w:r>
              <w:rPr>
                <w:sz w:val="26"/>
                <w:szCs w:val="26"/>
                <w:lang w:val="en-US"/>
              </w:rPr>
              <w:t xml:space="preserve"> tắt. </w:t>
            </w:r>
            <w:r>
              <w:rPr>
                <w:sz w:val="26"/>
                <w:szCs w:val="26"/>
              </w:rPr>
              <w:t>Hành khách đi vào buồng thang, đóng cửa tầng và cửa buồng thang. Do trọng lượng của hành khách, hai tiếp điểm thường đóng 1HC và 2HC mở ra</w:t>
            </w:r>
            <w:r>
              <w:rPr>
                <w:sz w:val="26"/>
                <w:szCs w:val="26"/>
                <w:lang w:val="en-US"/>
              </w:rPr>
              <w:t xml:space="preserve">, </w:t>
            </w:r>
            <w:r>
              <w:rPr>
                <w:sz w:val="26"/>
                <w:szCs w:val="26"/>
                <w:lang w:val="en-US" w:eastAsia="en-US"/>
              </w:rPr>
              <w:t>cuộn dây rơle trung gian mất điện, tiếp điểm thường kín RTr đóng lại làm cho 1Đ ÷ 6 Đ sáng lên báo cho biết thang đang “bận” và chiếu sáng cho buồng thang.</w:t>
            </w:r>
          </w:p>
          <w:p>
            <w:pPr>
              <w:ind w:firstLine="720"/>
              <w:jc w:val="both"/>
              <w:rPr>
                <w:sz w:val="26"/>
                <w:szCs w:val="26"/>
              </w:rPr>
            </w:pPr>
            <w:r>
              <w:rPr>
                <w:sz w:val="26"/>
                <w:szCs w:val="26"/>
              </w:rPr>
              <w:t xml:space="preserve">Ấn nút bấm đến tầng </w:t>
            </w:r>
            <w:r>
              <w:rPr>
                <w:sz w:val="26"/>
                <w:szCs w:val="26"/>
                <w:lang w:val="en-US"/>
              </w:rPr>
              <w:t>3</w:t>
            </w:r>
            <w:r>
              <w:rPr>
                <w:sz w:val="26"/>
                <w:szCs w:val="26"/>
              </w:rPr>
              <w:t>ĐT, rơle tầng RT</w:t>
            </w:r>
            <w:r>
              <w:rPr>
                <w:sz w:val="26"/>
                <w:szCs w:val="26"/>
                <w:lang w:val="en-US"/>
              </w:rPr>
              <w:t>3</w:t>
            </w:r>
            <w:r>
              <w:rPr>
                <w:sz w:val="26"/>
                <w:szCs w:val="26"/>
              </w:rPr>
              <w:t xml:space="preserve"> có điện. Các tiếp điểm của RT</w:t>
            </w:r>
            <w:r>
              <w:rPr>
                <w:sz w:val="26"/>
                <w:szCs w:val="26"/>
                <w:lang w:val="en-US"/>
              </w:rPr>
              <w:t>3</w:t>
            </w:r>
            <w:r>
              <w:rPr>
                <w:sz w:val="26"/>
                <w:szCs w:val="26"/>
              </w:rPr>
              <w:t xml:space="preserve"> đóng lại cấp nguồn cho cuộn dây của công tắc tơ tốc độ cao C. Các tiếp điểm của công tắc tơ tốc độ cao đóng lại cấp nguồn cho cầu chỉnh lưu CL là nguồn một chiều cấp cho hai nam châm NC1 và NC2. Nam châm NC1 sẽ đóng tiếp điểm 1PK , cuộn dây công tắc tơ N có điện. Cuộn dây stator của động cơ được cấp nguồn qua các tiếp điểm C và N, buồng thang đi lên. Nam châm NC2 sẽ kéo con đội làm cho hãm cuối HC mở ra.</w:t>
            </w:r>
          </w:p>
          <w:p>
            <w:pPr>
              <w:ind w:firstLine="720"/>
              <w:jc w:val="both"/>
              <w:rPr>
                <w:b/>
                <w:sz w:val="26"/>
                <w:szCs w:val="26"/>
              </w:rPr>
            </w:pPr>
            <w:r>
              <w:rPr>
                <w:sz w:val="26"/>
                <w:szCs w:val="26"/>
              </w:rPr>
              <w:t xml:space="preserve">Khi nhả nút bấm </w:t>
            </w:r>
            <w:r>
              <w:rPr>
                <w:sz w:val="26"/>
                <w:szCs w:val="26"/>
                <w:lang w:val="en-US"/>
              </w:rPr>
              <w:t>3</w:t>
            </w:r>
            <w:r>
              <w:rPr>
                <w:sz w:val="26"/>
                <w:szCs w:val="26"/>
              </w:rPr>
              <w:t>ĐT, cuộn dây công tắc tơ N được duy trì nguồn cấp cấp qua hai tiếp điểm T (thường kín) và N (đã đóng lại). Đồng thời cuộn dây của rơle RT</w:t>
            </w:r>
            <w:r>
              <w:rPr>
                <w:sz w:val="26"/>
                <w:szCs w:val="26"/>
                <w:lang w:val="en-US"/>
              </w:rPr>
              <w:t>3</w:t>
            </w:r>
            <w:r>
              <w:rPr>
                <w:sz w:val="26"/>
                <w:szCs w:val="26"/>
              </w:rPr>
              <w:t xml:space="preserve"> vẫn được tiếp tục duy trì nguồn cung cấp qua công tắc chuyển đổi tầng </w:t>
            </w:r>
            <w:r>
              <w:rPr>
                <w:sz w:val="26"/>
                <w:szCs w:val="26"/>
                <w:lang w:val="en-US"/>
              </w:rPr>
              <w:t>3</w:t>
            </w:r>
            <w:r>
              <w:rPr>
                <w:sz w:val="26"/>
                <w:szCs w:val="26"/>
              </w:rPr>
              <w:t xml:space="preserve">CĐT và các tiếp điểm 1PK ÷ 5PK. Khi buồng thang gần đến tầng </w:t>
            </w:r>
            <w:r>
              <w:rPr>
                <w:sz w:val="26"/>
                <w:szCs w:val="26"/>
                <w:lang w:val="en-US"/>
              </w:rPr>
              <w:t>3</w:t>
            </w:r>
            <w:r>
              <w:rPr>
                <w:sz w:val="26"/>
                <w:szCs w:val="26"/>
              </w:rPr>
              <w:t xml:space="preserve">, buồng thang tác động vào công tắc chuyển đổi tầng </w:t>
            </w:r>
            <w:r>
              <w:rPr>
                <w:sz w:val="26"/>
                <w:szCs w:val="26"/>
                <w:lang w:val="en-US"/>
              </w:rPr>
              <w:t>3</w:t>
            </w:r>
            <w:r>
              <w:rPr>
                <w:sz w:val="26"/>
                <w:szCs w:val="26"/>
              </w:rPr>
              <w:t>CĐT, làm cho rơle tầng RT</w:t>
            </w:r>
            <w:r>
              <w:rPr>
                <w:sz w:val="26"/>
                <w:szCs w:val="26"/>
                <w:lang w:val="en-US"/>
              </w:rPr>
              <w:t>3</w:t>
            </w:r>
            <w:r>
              <w:rPr>
                <w:sz w:val="26"/>
                <w:szCs w:val="26"/>
              </w:rPr>
              <w:t xml:space="preserve"> và công tắc tơ tốc độ cao mất điện. Cuộn dây công tắc tơ tốc độ thấp T có điện qua tiếp điểm thường hở N (đã đóng kín) và tiếp điểm thường kín C. Cuộn dây stator của động cơ được đấu vào nguồn cấp qua các tiếp điểm N và T. Buồng thang tiếp tục đi lên với tốc độ thấp hơn. Đồng thời cắt nguồn cấp cho mạch cầu chỉnh lưu CL, hai nam châm NC1 và NC2 mất điện làm cho hãm cuối HC kín lại, vẫn duy trì nguồn cấp cho công tắc tơ N. Khi buồng thang đến ngang với sàn tầng </w:t>
            </w:r>
            <w:r>
              <w:rPr>
                <w:sz w:val="26"/>
                <w:szCs w:val="26"/>
                <w:lang w:val="en-US"/>
              </w:rPr>
              <w:t>3</w:t>
            </w:r>
            <w:r>
              <w:rPr>
                <w:sz w:val="26"/>
                <w:szCs w:val="26"/>
              </w:rPr>
              <w:t>, cần đóng mở cửa đặt ở cửa tầng sẽ tác động làm hãm cuối HC hở ra. Cuộn dây công tắc tơ N mất điện, động cơ truyền động dừng lại và phanh hãm điện từ NC</w:t>
            </w:r>
            <w:r>
              <w:rPr>
                <w:sz w:val="26"/>
                <w:szCs w:val="26"/>
                <w:lang w:val="en-US"/>
              </w:rPr>
              <w:t>H</w:t>
            </w:r>
            <w:r>
              <w:rPr>
                <w:sz w:val="26"/>
                <w:szCs w:val="26"/>
              </w:rPr>
              <w:t xml:space="preserve"> sẽ hãm dừng buồng thang.</w:t>
            </w:r>
            <w:bookmarkStart w:id="0" w:name="_GoBack"/>
            <w:bookmarkEnd w:id="0"/>
          </w:p>
        </w:tc>
        <w:tc>
          <w:tcPr>
            <w:tcW w:w="815" w:type="dxa"/>
            <w:tcBorders>
              <w:top w:val="single" w:color="auto" w:sz="4" w:space="0"/>
              <w:left w:val="single" w:color="auto" w:sz="4" w:space="0"/>
              <w:bottom w:val="single" w:color="auto" w:sz="4" w:space="0"/>
              <w:right w:val="single" w:color="auto" w:sz="4" w:space="0"/>
            </w:tcBorders>
          </w:tcPr>
          <w:p>
            <w:pPr>
              <w:widowControl w:val="0"/>
              <w:spacing w:before="80" w:after="80"/>
              <w:jc w:val="center"/>
              <w:rPr>
                <w:lang w:val="en-US"/>
              </w:rPr>
            </w:pPr>
            <w:r>
              <w:rPr>
                <w:lang w:val="en-US"/>
              </w:rPr>
              <w:t>0.5</w:t>
            </w: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r>
              <w:rPr>
                <w:lang w:val="en-US"/>
              </w:rPr>
              <w:t>1.0</w:t>
            </w: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center"/>
              <w:rPr>
                <w:lang w:val="en-US"/>
              </w:rPr>
            </w:pPr>
          </w:p>
          <w:p>
            <w:pPr>
              <w:widowControl w:val="0"/>
              <w:spacing w:before="80" w:after="80"/>
              <w:jc w:val="both"/>
              <w:rPr>
                <w:lang w:val="en-US"/>
              </w:rPr>
            </w:pPr>
          </w:p>
          <w:p>
            <w:pPr>
              <w:widowControl w:val="0"/>
              <w:spacing w:before="80" w:after="80"/>
              <w:jc w:val="center"/>
              <w:rPr>
                <w:lang w:val="en-US"/>
              </w:rPr>
            </w:pPr>
            <w:r>
              <w:rPr>
                <w:lang w:val="en-US"/>
              </w:rPr>
              <w:t>2.0</w:t>
            </w:r>
          </w:p>
        </w:tc>
      </w:tr>
    </w:tbl>
    <w:p>
      <w:pPr>
        <w:spacing w:line="276" w:lineRule="auto"/>
        <w:jc w:val="center"/>
      </w:pPr>
    </w:p>
    <w:p>
      <w:pPr>
        <w:jc w:val="center"/>
      </w:pPr>
      <w:r>
        <w:t>_______Hết_______</w:t>
      </w:r>
    </w:p>
    <w:p>
      <w:pPr>
        <w:rPr>
          <w:b/>
          <w:sz w:val="22"/>
          <w:szCs w:val="22"/>
          <w:lang w:val="vi-VN"/>
        </w:rPr>
      </w:pP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 xml:space="preserve">              GIẢNG</w:t>
      </w:r>
      <w:r>
        <w:rPr>
          <w:b/>
          <w:sz w:val="22"/>
          <w:szCs w:val="22"/>
          <w:lang w:val="vi-VN"/>
        </w:rPr>
        <w:t xml:space="preserve"> VIÊN RA ĐỀ</w:t>
      </w:r>
    </w:p>
    <w:p>
      <w:pPr>
        <w:rPr>
          <w:b/>
          <w:sz w:val="22"/>
          <w:szCs w:val="22"/>
        </w:rPr>
      </w:pPr>
    </w:p>
    <w:p>
      <w:pPr>
        <w:rPr>
          <w:b/>
          <w:sz w:val="22"/>
          <w:szCs w:val="22"/>
        </w:rPr>
      </w:pPr>
    </w:p>
    <w:p>
      <w:pPr>
        <w:rPr>
          <w:b/>
          <w:sz w:val="22"/>
          <w:szCs w:val="22"/>
        </w:rPr>
      </w:pPr>
    </w:p>
    <w:p>
      <w:pPr>
        <w:rPr>
          <w:b/>
          <w:sz w:val="22"/>
          <w:szCs w:val="22"/>
        </w:rPr>
      </w:pPr>
    </w:p>
    <w:p>
      <w:pPr>
        <w:ind w:firstLine="720"/>
        <w:rPr>
          <w:sz w:val="26"/>
          <w:szCs w:val="26"/>
        </w:rPr>
      </w:pPr>
      <w:r>
        <w:rPr>
          <w:sz w:val="26"/>
          <w:szCs w:val="26"/>
        </w:rPr>
        <w:t>Quách Minh Thử</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Nguyễn Thùy </w:t>
      </w:r>
      <w:r>
        <w:rPr>
          <w:sz w:val="26"/>
          <w:szCs w:val="26"/>
          <w:lang w:val="en-US"/>
        </w:rPr>
        <w:t>Linh</w:t>
      </w:r>
    </w:p>
    <w:sectPr>
      <w:pgSz w:w="11907" w:h="16839"/>
      <w:pgMar w:top="851" w:right="851" w:bottom="567" w:left="1418" w:header="720" w:footer="720" w:gutter="0"/>
      <w:pgBorders>
        <w:top w:val="none" w:color="auto" w:sz="0" w:space="0"/>
        <w:left w:val="none" w:color="auto" w:sz="0" w:space="0"/>
        <w:bottom w:val="none" w:color="auto" w:sz="0" w:space="0"/>
        <w:right w:val="none" w:color="auto"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86"/>
    <w:family w:val="decorative"/>
    <w:pitch w:val="default"/>
    <w:sig w:usb0="E00002FF" w:usb1="4000ACFF" w:usb2="00000001" w:usb3="00000000" w:csb0="2000019F" w:csb1="00000000"/>
  </w:font>
  <w:font w:name="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decorative"/>
    <w:pitch w:val="default"/>
    <w:sig w:usb0="E0002AFF" w:usb1="C0007843" w:usb2="00000009" w:usb3="00000000" w:csb0="400001FF" w:csb1="FFFF0000"/>
  </w:font>
  <w:font w:name="Courier New">
    <w:panose1 w:val="02070309020205020404"/>
    <w:charset w:val="00"/>
    <w:family w:val="swiss"/>
    <w:pitch w:val="default"/>
    <w:sig w:usb0="E0002AFF" w:usb1="C0007843" w:usb2="00000009" w:usb3="00000000" w:csb0="400001FF" w:csb1="FFFF0000"/>
  </w:font>
  <w:font w:name="Cambria">
    <w:panose1 w:val="02040503050406030204"/>
    <w:charset w:val="00"/>
    <w:family w:val="swiss"/>
    <w:pitch w:val="default"/>
    <w:sig w:usb0="E00002FF" w:usb1="400004FF" w:usb2="00000000" w:usb3="00000000" w:csb0="2000019F" w:csb1="00000000"/>
  </w:font>
  <w:font w:name="Calibri">
    <w:panose1 w:val="020F0502020204030204"/>
    <w:charset w:val="86"/>
    <w:family w:val="roman"/>
    <w:pitch w:val="default"/>
    <w:sig w:usb0="E00002FF" w:usb1="4000ACFF" w:usb2="00000001" w:usb3="00000000" w:csb0="2000019F" w:csb1="00000000"/>
  </w:font>
  <w:font w:name="Arial">
    <w:panose1 w:val="020B0604020202020204"/>
    <w:charset w:val="00"/>
    <w:family w:val="roman"/>
    <w:pitch w:val="default"/>
    <w:sig w:usb0="E0002AFF" w:usb1="C0007843" w:usb2="00000009" w:usb3="00000000" w:csb0="400001FF" w:csb1="FFFF0000"/>
  </w:font>
  <w:font w:name="Courier New">
    <w:panose1 w:val="02070309020205020404"/>
    <w:charset w:val="00"/>
    <w:family w:val="decorative"/>
    <w:pitch w:val="default"/>
    <w:sig w:usb0="E0002AFF" w:usb1="C0007843" w:usb2="00000009" w:usb3="00000000" w:csb0="400001FF" w:csb1="FFFF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86"/>
    <w:family w:val="modern"/>
    <w:pitch w:val="default"/>
    <w:sig w:usb0="E00002FF" w:usb1="4000ACFF" w:usb2="00000001" w:usb3="00000000" w:csb0="2000019F" w:csb1="00000000"/>
  </w:font>
  <w:font w:name="Courier New">
    <w:panose1 w:val="02070309020205020404"/>
    <w:charset w:val="00"/>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Tahoma">
    <w:panose1 w:val="020B0604030504040204"/>
    <w:charset w:val="00"/>
    <w:family w:val="modern"/>
    <w:pitch w:val="default"/>
    <w:sig w:usb0="E1002EFF" w:usb1="C000605B" w:usb2="00000029" w:usb3="00000000" w:csb0="200101FF" w:csb1="20280000"/>
  </w:font>
  <w:font w:name="Arial">
    <w:panose1 w:val="020B0604020202020204"/>
    <w:charset w:val="00"/>
    <w:family w:val="modern"/>
    <w:pitch w:val="default"/>
    <w:sig w:usb0="E0002AFF" w:usb1="C0007843" w:usb2="00000009" w:usb3="00000000" w:csb0="400001FF" w:csb1="FFFF0000"/>
  </w:font>
  <w:font w:name="Cambria Math">
    <w:panose1 w:val="02040503050406030204"/>
    <w:charset w:val="00"/>
    <w:family w:val="decorative"/>
    <w:pitch w:val="default"/>
    <w:sig w:usb0="E00002FF" w:usb1="420024FF" w:usb2="00000000" w:usb3="00000000" w:csb0="2000019F"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2FF" w:usb1="420024FF" w:usb2="00000000" w:usb3="00000000" w:csb0="2000019F" w:csb1="00000000"/>
  </w:font>
  <w:font w:name="Calibri">
    <w:panose1 w:val="020F0502020204030204"/>
    <w:charset w:val="00"/>
    <w:family w:val="swiss"/>
    <w:pitch w:val="default"/>
    <w:sig w:usb0="E00002FF" w:usb1="4000ACFF" w:usb2="00000001" w:usb3="00000000" w:csb0="2000019F" w:csb1="00000000"/>
  </w:font>
  <w:font w:name="VNI-Times">
    <w:panose1 w:val="00000000000000000000"/>
    <w:charset w:val="00"/>
    <w:family w:val="auto"/>
    <w:pitch w:val="default"/>
    <w:sig w:usb0="00000000" w:usb1="00000000" w:usb2="00000000" w:usb3="00000000" w:csb0="00000000" w:csb1="00000000"/>
  </w:font>
  <w:font w:name="VNI-Centur">
    <w:panose1 w:val="00000000000000000000"/>
    <w:charset w:val="00"/>
    <w:family w:val="auto"/>
    <w:pitch w:val="default"/>
    <w:sig w:usb0="00000000" w:usb1="00000000" w:usb2="00000000" w:usb3="00000000" w:csb0="00000000" w:csb1="00000000"/>
  </w:font>
  <w:font w:name="Symbol">
    <w:panose1 w:val="05050102010706020507"/>
    <w:charset w:val="02"/>
    <w:family w:val="modern"/>
    <w:pitch w:val="default"/>
    <w:sig w:usb0="00000000" w:usb1="00000000" w:usb2="00000000" w:usb3="00000000" w:csb0="80000000" w:csb1="00000000"/>
  </w:font>
  <w:font w:name="Symbol">
    <w:panose1 w:val="05050102010706020507"/>
    <w:charset w:val="02"/>
    <w:family w:val="swiss"/>
    <w:pitch w:val="default"/>
    <w:sig w:usb0="00000000" w:usb1="00000000" w:usb2="00000000" w:usb3="00000000" w:csb0="80000000" w:csb1="00000000"/>
  </w:font>
  <w:font w:name="Tahoma">
    <w:panose1 w:val="020B0604030504040204"/>
    <w:charset w:val="00"/>
    <w:family w:val="decorative"/>
    <w:pitch w:val="default"/>
    <w:sig w:usb0="E1002EFF" w:usb1="C000605B" w:usb2="00000029" w:usb3="00000000" w:csb0="200101FF" w:csb1="20280000"/>
  </w:font>
  <w:font w:name="Cambria Math">
    <w:panose1 w:val="02040503050406030204"/>
    <w:charset w:val="00"/>
    <w:family w:val="modern"/>
    <w:pitch w:val="default"/>
    <w:sig w:usb0="E00002FF" w:usb1="420024FF" w:usb2="00000000" w:usb3="00000000" w:csb0="2000019F" w:csb1="00000000"/>
  </w:font>
  <w:font w:name="Tahoma">
    <w:panose1 w:val="020B0604030504040204"/>
    <w:charset w:val="00"/>
    <w:family w:val="roman"/>
    <w:pitch w:val="default"/>
    <w:sig w:usb0="E1002EFF" w:usb1="C000605B" w:usb2="00000029" w:usb3="00000000" w:csb0="200101FF" w:csb1="20280000"/>
  </w:font>
  <w:font w:name="Cambria Math">
    <w:panose1 w:val="02040503050406030204"/>
    <w:charset w:val="00"/>
    <w:family w:val="swiss"/>
    <w:pitch w:val="default"/>
    <w:sig w:usb0="E00002FF" w:usb1="420024FF" w:usb2="00000000" w:usb3="00000000" w:csb0="2000019F" w:csb1="00000000"/>
  </w:font>
  <w:font w:name="Calibri">
    <w:panose1 w:val="020F0502020204030204"/>
    <w:charset w:val="86"/>
    <w:family w:val="decorative"/>
    <w:pitch w:val="default"/>
    <w:sig w:usb0="E00002FF" w:usb1="4000ACFF" w:usb2="00000001" w:usb3="00000000" w:csb0="2000019F" w:csb1="00000000"/>
  </w:font>
  <w:font w:name="Wingdings">
    <w:panose1 w:val="05000000000000000000"/>
    <w:charset w:val="00"/>
    <w:family w:val="auto"/>
    <w:pitch w:val="default"/>
    <w:sig w:usb0="00000000" w:usb1="00000000" w:usb2="00000000" w:usb3="00000000" w:csb0="80000000" w:csb1="00000000"/>
  </w:font>
  <w:font w:name="Calibri">
    <w:panose1 w:val="020F0502020204030204"/>
    <w:charset w:val="00"/>
    <w:family w:val="modern"/>
    <w:pitch w:val="default"/>
    <w:sig w:usb0="E00002FF" w:usb1="4000ACFF" w:usb2="00000001" w:usb3="00000000" w:csb0="2000019F" w:csb1="00000000"/>
  </w:font>
  <w:font w:name="Calibri">
    <w:panose1 w:val="020F0502020204030204"/>
    <w:charset w:val="00"/>
    <w:family w:val="roman"/>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71351596">
    <w:nsid w:val="57B30B2C"/>
    <w:multiLevelType w:val="singleLevel"/>
    <w:tmpl w:val="57B30B2C"/>
    <w:lvl w:ilvl="0" w:tentative="1">
      <w:start w:val="1"/>
      <w:numFmt w:val="bullet"/>
      <w:lvlText w:val=""/>
      <w:lvlJc w:val="left"/>
      <w:pPr>
        <w:tabs>
          <w:tab w:val="left" w:pos="420"/>
        </w:tabs>
        <w:ind w:left="420" w:leftChars="0" w:hanging="420" w:firstLineChars="0"/>
      </w:pPr>
      <w:rPr>
        <w:rFonts w:hint="default" w:ascii="Wingdings" w:hAnsi="Wingdings"/>
      </w:rPr>
    </w:lvl>
  </w:abstractNum>
  <w:abstractNum w:abstractNumId="1471352479">
    <w:nsid w:val="57B30E9F"/>
    <w:multiLevelType w:val="singleLevel"/>
    <w:tmpl w:val="57B30E9F"/>
    <w:lvl w:ilvl="0" w:tentative="1">
      <w:start w:val="1"/>
      <w:numFmt w:val="lowerLetter"/>
      <w:lvlText w:val="%1."/>
      <w:lvlJc w:val="left"/>
      <w:pPr>
        <w:tabs>
          <w:tab w:val="left" w:pos="425"/>
        </w:tabs>
        <w:ind w:left="425" w:leftChars="0" w:hanging="425" w:firstLineChars="0"/>
      </w:pPr>
      <w:rPr>
        <w:rFonts w:hint="default"/>
      </w:rPr>
    </w:lvl>
  </w:abstractNum>
  <w:abstractNum w:abstractNumId="53044673">
    <w:nsid w:val="032965C1"/>
    <w:multiLevelType w:val="multilevel"/>
    <w:tmpl w:val="032965C1"/>
    <w:lvl w:ilvl="0" w:tentative="1">
      <w:start w:val="1"/>
      <w:numFmt w:val="lowerLetter"/>
      <w:lvlText w:val="%1."/>
      <w:lvlJc w:val="left"/>
      <w:pPr>
        <w:ind w:left="644" w:hanging="360"/>
      </w:pPr>
      <w:rPr>
        <w:rFonts w:hint="default" w:ascii="Times New Roman" w:hAnsi="Times New Roman"/>
        <w:i w:val="0"/>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399936122">
    <w:nsid w:val="5371547A"/>
    <w:multiLevelType w:val="multilevel"/>
    <w:tmpl w:val="5371547A"/>
    <w:lvl w:ilvl="0" w:tentative="1">
      <w:start w:val="1"/>
      <w:numFmt w:val="lowerLetter"/>
      <w:lvlText w:val="%1."/>
      <w:lvlJc w:val="left"/>
      <w:pPr>
        <w:ind w:left="720" w:hanging="360"/>
      </w:pPr>
      <w:rPr>
        <w:rFonts w:hint="default" w:ascii="Times New Roman" w:hAnsi="Times New Roman"/>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71355586">
    <w:nsid w:val="57B31AC2"/>
    <w:multiLevelType w:val="singleLevel"/>
    <w:tmpl w:val="57B31AC2"/>
    <w:lvl w:ilvl="0" w:tentative="1">
      <w:start w:val="1"/>
      <w:numFmt w:val="lowerLetter"/>
      <w:lvlText w:val="%1."/>
      <w:lvlJc w:val="left"/>
      <w:pPr>
        <w:tabs>
          <w:tab w:val="left" w:pos="425"/>
        </w:tabs>
        <w:ind w:left="425" w:leftChars="0" w:hanging="425" w:firstLineChars="0"/>
      </w:pPr>
      <w:rPr>
        <w:rFonts w:hint="default"/>
      </w:rPr>
    </w:lvl>
  </w:abstractNum>
  <w:abstractNum w:abstractNumId="1471392025">
    <w:nsid w:val="57B3A919"/>
    <w:multiLevelType w:val="singleLevel"/>
    <w:tmpl w:val="57B3A919"/>
    <w:lvl w:ilvl="0" w:tentative="1">
      <w:start w:val="1"/>
      <w:numFmt w:val="bullet"/>
      <w:lvlText w:val=""/>
      <w:lvlJc w:val="left"/>
      <w:pPr>
        <w:tabs>
          <w:tab w:val="left" w:pos="420"/>
        </w:tabs>
        <w:ind w:left="420" w:leftChars="0" w:hanging="420" w:firstLineChars="0"/>
      </w:pPr>
      <w:rPr>
        <w:rFonts w:hint="default" w:ascii="Wingdings" w:hAnsi="Wingdings"/>
      </w:rPr>
    </w:lvl>
  </w:abstractNum>
  <w:num w:numId="1">
    <w:abstractNumId w:val="53044673"/>
  </w:num>
  <w:num w:numId="2">
    <w:abstractNumId w:val="1471351596"/>
  </w:num>
  <w:num w:numId="3">
    <w:abstractNumId w:val="1471352479"/>
  </w:num>
  <w:num w:numId="4">
    <w:abstractNumId w:val="1399936122"/>
  </w:num>
  <w:num w:numId="5">
    <w:abstractNumId w:val="1471392025"/>
  </w:num>
  <w:num w:numId="6">
    <w:abstractNumId w:val="14713555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D0C"/>
    <w:rsid w:val="00005088"/>
    <w:rsid w:val="000052D8"/>
    <w:rsid w:val="00015C6A"/>
    <w:rsid w:val="000618E6"/>
    <w:rsid w:val="000708C1"/>
    <w:rsid w:val="000718CC"/>
    <w:rsid w:val="000829FA"/>
    <w:rsid w:val="00086AF7"/>
    <w:rsid w:val="00090809"/>
    <w:rsid w:val="000B3071"/>
    <w:rsid w:val="000E3773"/>
    <w:rsid w:val="000E7760"/>
    <w:rsid w:val="00103FEB"/>
    <w:rsid w:val="00111DB0"/>
    <w:rsid w:val="00134BCB"/>
    <w:rsid w:val="001360B7"/>
    <w:rsid w:val="001379D6"/>
    <w:rsid w:val="0014526A"/>
    <w:rsid w:val="001476D5"/>
    <w:rsid w:val="0015610F"/>
    <w:rsid w:val="00156FC2"/>
    <w:rsid w:val="00174FD9"/>
    <w:rsid w:val="00177DF0"/>
    <w:rsid w:val="00182FBB"/>
    <w:rsid w:val="00186F45"/>
    <w:rsid w:val="00191C9D"/>
    <w:rsid w:val="001D1945"/>
    <w:rsid w:val="001D64E2"/>
    <w:rsid w:val="001E43BC"/>
    <w:rsid w:val="001F3017"/>
    <w:rsid w:val="0021031D"/>
    <w:rsid w:val="00232388"/>
    <w:rsid w:val="00246EE8"/>
    <w:rsid w:val="00271843"/>
    <w:rsid w:val="002722B5"/>
    <w:rsid w:val="002800FB"/>
    <w:rsid w:val="002B0B7F"/>
    <w:rsid w:val="002B24F2"/>
    <w:rsid w:val="002C7E12"/>
    <w:rsid w:val="002D65EF"/>
    <w:rsid w:val="002F327D"/>
    <w:rsid w:val="002F36D8"/>
    <w:rsid w:val="002F6A19"/>
    <w:rsid w:val="002F7C68"/>
    <w:rsid w:val="00316199"/>
    <w:rsid w:val="003255A6"/>
    <w:rsid w:val="003330BA"/>
    <w:rsid w:val="00345BB0"/>
    <w:rsid w:val="00350B0C"/>
    <w:rsid w:val="003609CC"/>
    <w:rsid w:val="00360D40"/>
    <w:rsid w:val="00366CA4"/>
    <w:rsid w:val="00370D8C"/>
    <w:rsid w:val="003A150B"/>
    <w:rsid w:val="003A2219"/>
    <w:rsid w:val="003B601E"/>
    <w:rsid w:val="003D20BC"/>
    <w:rsid w:val="003D7605"/>
    <w:rsid w:val="00406235"/>
    <w:rsid w:val="004120B1"/>
    <w:rsid w:val="004237CF"/>
    <w:rsid w:val="004279C3"/>
    <w:rsid w:val="00436023"/>
    <w:rsid w:val="004459DF"/>
    <w:rsid w:val="00451CEA"/>
    <w:rsid w:val="00454549"/>
    <w:rsid w:val="004565A9"/>
    <w:rsid w:val="00462998"/>
    <w:rsid w:val="00491115"/>
    <w:rsid w:val="004A28FC"/>
    <w:rsid w:val="004A79D7"/>
    <w:rsid w:val="004C78FB"/>
    <w:rsid w:val="004F371E"/>
    <w:rsid w:val="005258EE"/>
    <w:rsid w:val="005270F5"/>
    <w:rsid w:val="00532F12"/>
    <w:rsid w:val="005373B2"/>
    <w:rsid w:val="0056105A"/>
    <w:rsid w:val="005646A7"/>
    <w:rsid w:val="00582F87"/>
    <w:rsid w:val="0059065B"/>
    <w:rsid w:val="0059650C"/>
    <w:rsid w:val="005B1661"/>
    <w:rsid w:val="005B769F"/>
    <w:rsid w:val="005C3D63"/>
    <w:rsid w:val="005C7718"/>
    <w:rsid w:val="005F6CEF"/>
    <w:rsid w:val="00613BCF"/>
    <w:rsid w:val="00623170"/>
    <w:rsid w:val="0063362D"/>
    <w:rsid w:val="00684B0A"/>
    <w:rsid w:val="00691F2C"/>
    <w:rsid w:val="006A2FE2"/>
    <w:rsid w:val="006B6936"/>
    <w:rsid w:val="006C23BF"/>
    <w:rsid w:val="006C2A4F"/>
    <w:rsid w:val="006E5C31"/>
    <w:rsid w:val="00700891"/>
    <w:rsid w:val="00702661"/>
    <w:rsid w:val="0070674B"/>
    <w:rsid w:val="0071091E"/>
    <w:rsid w:val="00710E56"/>
    <w:rsid w:val="00712E4A"/>
    <w:rsid w:val="00714A84"/>
    <w:rsid w:val="00727E9E"/>
    <w:rsid w:val="00766718"/>
    <w:rsid w:val="00775051"/>
    <w:rsid w:val="0078566B"/>
    <w:rsid w:val="007A4106"/>
    <w:rsid w:val="007C1A7F"/>
    <w:rsid w:val="007E0D9D"/>
    <w:rsid w:val="007E30D6"/>
    <w:rsid w:val="007E433E"/>
    <w:rsid w:val="007E43AC"/>
    <w:rsid w:val="007F7B3D"/>
    <w:rsid w:val="00811D08"/>
    <w:rsid w:val="00826464"/>
    <w:rsid w:val="0084302F"/>
    <w:rsid w:val="008C3F61"/>
    <w:rsid w:val="008C7467"/>
    <w:rsid w:val="008D07FF"/>
    <w:rsid w:val="008D287A"/>
    <w:rsid w:val="008E0412"/>
    <w:rsid w:val="008E5B9A"/>
    <w:rsid w:val="0090770C"/>
    <w:rsid w:val="009118F2"/>
    <w:rsid w:val="00913934"/>
    <w:rsid w:val="0093529E"/>
    <w:rsid w:val="009368AF"/>
    <w:rsid w:val="009537BE"/>
    <w:rsid w:val="009563F3"/>
    <w:rsid w:val="00977F7F"/>
    <w:rsid w:val="00980C07"/>
    <w:rsid w:val="009D3109"/>
    <w:rsid w:val="00A03973"/>
    <w:rsid w:val="00A26E06"/>
    <w:rsid w:val="00A26F39"/>
    <w:rsid w:val="00A45841"/>
    <w:rsid w:val="00A7089A"/>
    <w:rsid w:val="00A75EF9"/>
    <w:rsid w:val="00A92A20"/>
    <w:rsid w:val="00AA0523"/>
    <w:rsid w:val="00AD5870"/>
    <w:rsid w:val="00AF024B"/>
    <w:rsid w:val="00B1630C"/>
    <w:rsid w:val="00B23C49"/>
    <w:rsid w:val="00B276D1"/>
    <w:rsid w:val="00B35D07"/>
    <w:rsid w:val="00B40C31"/>
    <w:rsid w:val="00B461C8"/>
    <w:rsid w:val="00B66052"/>
    <w:rsid w:val="00B70DEA"/>
    <w:rsid w:val="00BA47F7"/>
    <w:rsid w:val="00BB7B9E"/>
    <w:rsid w:val="00BC42A3"/>
    <w:rsid w:val="00BE08A7"/>
    <w:rsid w:val="00BE3899"/>
    <w:rsid w:val="00BE5CB2"/>
    <w:rsid w:val="00C07CFE"/>
    <w:rsid w:val="00C311C0"/>
    <w:rsid w:val="00C70BDD"/>
    <w:rsid w:val="00C72310"/>
    <w:rsid w:val="00C823C6"/>
    <w:rsid w:val="00C875FC"/>
    <w:rsid w:val="00C90B14"/>
    <w:rsid w:val="00CB3998"/>
    <w:rsid w:val="00CB5DE4"/>
    <w:rsid w:val="00CD1E7B"/>
    <w:rsid w:val="00CD5B8F"/>
    <w:rsid w:val="00CD5C90"/>
    <w:rsid w:val="00CE1649"/>
    <w:rsid w:val="00CF0DBA"/>
    <w:rsid w:val="00D05D5F"/>
    <w:rsid w:val="00D07595"/>
    <w:rsid w:val="00D14A17"/>
    <w:rsid w:val="00D32DCE"/>
    <w:rsid w:val="00D43197"/>
    <w:rsid w:val="00D870E5"/>
    <w:rsid w:val="00DF392A"/>
    <w:rsid w:val="00DF7918"/>
    <w:rsid w:val="00E01CD4"/>
    <w:rsid w:val="00E17804"/>
    <w:rsid w:val="00E2373A"/>
    <w:rsid w:val="00E31292"/>
    <w:rsid w:val="00E344CC"/>
    <w:rsid w:val="00E57C00"/>
    <w:rsid w:val="00E907D7"/>
    <w:rsid w:val="00E93EDF"/>
    <w:rsid w:val="00E962AA"/>
    <w:rsid w:val="00EB0404"/>
    <w:rsid w:val="00EB7BE4"/>
    <w:rsid w:val="00ED3F4B"/>
    <w:rsid w:val="00EE506A"/>
    <w:rsid w:val="00EF314A"/>
    <w:rsid w:val="00EF4B2E"/>
    <w:rsid w:val="00F316FF"/>
    <w:rsid w:val="00F463ED"/>
    <w:rsid w:val="00F75D1A"/>
    <w:rsid w:val="00F913C9"/>
    <w:rsid w:val="00F92BF7"/>
    <w:rsid w:val="00FA0A5E"/>
    <w:rsid w:val="00FA5483"/>
    <w:rsid w:val="00FC34D5"/>
    <w:rsid w:val="19997213"/>
    <w:rsid w:val="3F62305C"/>
    <w:rsid w:val="603017A9"/>
    <w:rsid w:val="6B570032"/>
  </w:rsid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40" w:lineRule="auto"/>
      <w:ind w:firstLine="0"/>
      <w:jc w:val="left"/>
    </w:pPr>
    <w:rPr>
      <w:rFonts w:ascii="Times New Roman" w:hAnsi="Times New Roman" w:eastAsia="Times New Roman" w:cs="Times New Roman"/>
      <w:sz w:val="24"/>
      <w:szCs w:val="24"/>
      <w:lang w:val="en-US" w:eastAsia="en-US"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Balloon Text"/>
    <w:basedOn w:val="1"/>
    <w:link w:val="8"/>
    <w:unhideWhenUsed/>
    <w:qFormat/>
    <w:uiPriority w:val="99"/>
    <w:rPr>
      <w:rFonts w:ascii="Tahoma" w:hAnsi="Tahoma" w:cs="Tahoma"/>
      <w:sz w:val="16"/>
      <w:szCs w:val="16"/>
    </w:rPr>
  </w:style>
  <w:style w:type="paragraph" w:styleId="3">
    <w:name w:val="Body Text Indent"/>
    <w:basedOn w:val="1"/>
    <w:unhideWhenUsed/>
    <w:qFormat/>
    <w:uiPriority w:val="99"/>
    <w:pPr>
      <w:ind w:firstLine="567"/>
      <w:jc w:val="both"/>
    </w:pPr>
    <w:rPr>
      <w:lang w:val="en-US" w:eastAsia="en-US"/>
    </w:rPr>
  </w:style>
  <w:style w:type="table" w:styleId="6">
    <w:name w:val="Table Grid"/>
    <w:basedOn w:val="5"/>
    <w:qFormat/>
    <w:uiPriority w:val="59"/>
    <w:pPr>
      <w:spacing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7">
    <w:name w:val="List Paragraph"/>
    <w:basedOn w:val="1"/>
    <w:qFormat/>
    <w:uiPriority w:val="34"/>
    <w:pPr>
      <w:ind w:left="720"/>
      <w:contextualSpacing/>
    </w:pPr>
  </w:style>
  <w:style w:type="character" w:customStyle="1" w:styleId="8">
    <w:name w:val="Balloon Text Char"/>
    <w:basedOn w:val="4"/>
    <w:link w:val="2"/>
    <w:semiHidden/>
    <w:qFormat/>
    <w:uiPriority w:val="99"/>
    <w:rPr>
      <w:rFonts w:ascii="Tahoma" w:hAnsi="Tahoma" w:eastAsia="Times New Roman" w:cs="Tahoma"/>
      <w:sz w:val="16"/>
      <w:szCs w:val="16"/>
    </w:rPr>
  </w:style>
  <w:style w:type="character" w:customStyle="1" w:styleId="9">
    <w:name w:val="Placeholder Text"/>
    <w:basedOn w:val="4"/>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3.bin"/><Relationship Id="rId7" Type="http://schemas.openxmlformats.org/officeDocument/2006/relationships/image" Target="media/image2.wmf"/><Relationship Id="rId6" Type="http://schemas.openxmlformats.org/officeDocument/2006/relationships/oleObject" Target="embeddings/oleObject2.bin"/><Relationship Id="rId5" Type="http://schemas.openxmlformats.org/officeDocument/2006/relationships/image" Target="media/image1.emf"/><Relationship Id="rId4" Type="http://schemas.openxmlformats.org/officeDocument/2006/relationships/oleObject" Target="embeddings/oleObject1.bin"/><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oleObject" Target="embeddings/oleObject15.bin"/><Relationship Id="rId3" Type="http://schemas.openxmlformats.org/officeDocument/2006/relationships/theme" Target="theme/theme1.xml"/><Relationship Id="rId29" Type="http://schemas.openxmlformats.org/officeDocument/2006/relationships/oleObject" Target="embeddings/oleObject14.bin"/><Relationship Id="rId28" Type="http://schemas.openxmlformats.org/officeDocument/2006/relationships/image" Target="media/image12.wmf"/><Relationship Id="rId27" Type="http://schemas.openxmlformats.org/officeDocument/2006/relationships/oleObject" Target="embeddings/oleObject13.bin"/><Relationship Id="rId26" Type="http://schemas.openxmlformats.org/officeDocument/2006/relationships/image" Target="media/image11.emf"/><Relationship Id="rId25" Type="http://schemas.openxmlformats.org/officeDocument/2006/relationships/oleObject" Target="embeddings/oleObject12.bin"/><Relationship Id="rId24" Type="http://schemas.openxmlformats.org/officeDocument/2006/relationships/image" Target="media/image10.emf"/><Relationship Id="rId23" Type="http://schemas.openxmlformats.org/officeDocument/2006/relationships/image" Target="media/image9.wmf"/><Relationship Id="rId22" Type="http://schemas.openxmlformats.org/officeDocument/2006/relationships/oleObject" Target="embeddings/oleObject11.bin"/><Relationship Id="rId21" Type="http://schemas.openxmlformats.org/officeDocument/2006/relationships/image" Target="media/image8.wmf"/><Relationship Id="rId20" Type="http://schemas.openxmlformats.org/officeDocument/2006/relationships/oleObject" Target="embeddings/oleObject10.bin"/><Relationship Id="rId2" Type="http://schemas.openxmlformats.org/officeDocument/2006/relationships/settings" Target="settings.xml"/><Relationship Id="rId19" Type="http://schemas.openxmlformats.org/officeDocument/2006/relationships/image" Target="media/image7.wmf"/><Relationship Id="rId18" Type="http://schemas.openxmlformats.org/officeDocument/2006/relationships/oleObject" Target="embeddings/oleObject9.bin"/><Relationship Id="rId17" Type="http://schemas.openxmlformats.org/officeDocument/2006/relationships/image" Target="media/image6.wmf"/><Relationship Id="rId16" Type="http://schemas.openxmlformats.org/officeDocument/2006/relationships/oleObject" Target="embeddings/oleObject8.bin"/><Relationship Id="rId15" Type="http://schemas.openxmlformats.org/officeDocument/2006/relationships/image" Target="media/image5.wmf"/><Relationship Id="rId14" Type="http://schemas.openxmlformats.org/officeDocument/2006/relationships/oleObject" Target="embeddings/oleObject7.bin"/><Relationship Id="rId13" Type="http://schemas.openxmlformats.org/officeDocument/2006/relationships/image" Target="media/image4.wmf"/><Relationship Id="rId12" Type="http://schemas.openxmlformats.org/officeDocument/2006/relationships/oleObject" Target="embeddings/oleObject6.bin"/><Relationship Id="rId11" Type="http://schemas.openxmlformats.org/officeDocument/2006/relationships/oleObject" Target="embeddings/oleObject5.bin"/><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31C88F-13B1-4300-A0FB-A57E40FBF1CD}">
  <ds:schemaRefs/>
</ds:datastoreItem>
</file>

<file path=docProps/app.xml><?xml version="1.0" encoding="utf-8"?>
<Properties xmlns="http://schemas.openxmlformats.org/officeDocument/2006/extended-properties" xmlns:vt="http://schemas.openxmlformats.org/officeDocument/2006/docPropsVTypes">
  <Template>Normal</Template>
  <Pages>11</Pages>
  <Words>2915</Words>
  <Characters>16619</Characters>
  <Lines>138</Lines>
  <Paragraphs>38</Paragraphs>
  <ScaleCrop>false</ScaleCrop>
  <LinksUpToDate>false</LinksUpToDate>
  <CharactersWithSpaces>19496</CharactersWithSpaces>
  <Application>WPS Office_10.1.0.5656_F1E327BC-269C-435d-A152-05C5408002CA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2015-12-31T00:35:00Z</dcterms:created>
  <dc:creator>Ms Nhi</dc:creator>
  <cp:lastModifiedBy>PCPV</cp:lastModifiedBy>
  <cp:lastPrinted>2016-01-07T08:27:00Z</cp:lastPrinted>
  <dcterms:modified xsi:type="dcterms:W3CDTF">2016-08-17T01:12:11Z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1033-10.1.0.5656</vt:lpwstr>
  </property>
</Properties>
</file>